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41FD" w:rsidRPr="007041FD" w:rsidRDefault="007041FD" w:rsidP="007041FD">
      <w:pPr>
        <w:spacing w:after="0" w:line="240" w:lineRule="auto"/>
        <w:jc w:val="center"/>
        <w:rPr>
          <w:rFonts w:ascii="Impact" w:hAnsi="Impact" w:cs="Times New Roman"/>
          <w:sz w:val="40"/>
          <w:szCs w:val="40"/>
        </w:rPr>
      </w:pPr>
      <w:r w:rsidRPr="007041FD">
        <w:rPr>
          <w:rFonts w:ascii="Impact" w:hAnsi="Impact" w:cs="Times New Roman"/>
          <w:sz w:val="40"/>
          <w:szCs w:val="40"/>
        </w:rPr>
        <w:t>Методическое объединение классных руководителей</w:t>
      </w:r>
    </w:p>
    <w:p w:rsidR="007041FD" w:rsidRPr="007041FD" w:rsidRDefault="007041FD" w:rsidP="007041FD">
      <w:pPr>
        <w:spacing w:after="0" w:line="240" w:lineRule="auto"/>
        <w:jc w:val="center"/>
        <w:rPr>
          <w:rFonts w:ascii="Impact" w:hAnsi="Impact" w:cs="Times New Roman"/>
          <w:sz w:val="40"/>
          <w:szCs w:val="40"/>
        </w:rPr>
      </w:pPr>
      <w:r w:rsidRPr="007041FD">
        <w:rPr>
          <w:rFonts w:ascii="Impact" w:hAnsi="Impact" w:cs="Times New Roman"/>
          <w:sz w:val="40"/>
          <w:szCs w:val="40"/>
        </w:rPr>
        <w:t>Открытый классный час в 5 классе. Классный руководитель Киселева В.С.</w:t>
      </w:r>
    </w:p>
    <w:p w:rsidR="007041FD" w:rsidRDefault="007041FD" w:rsidP="007041FD">
      <w:pPr>
        <w:spacing w:after="0" w:line="240" w:lineRule="auto"/>
        <w:jc w:val="center"/>
        <w:rPr>
          <w:rFonts w:ascii="Impact" w:hAnsi="Impact" w:cs="Times New Roman"/>
          <w:color w:val="0070C0"/>
          <w:sz w:val="40"/>
          <w:szCs w:val="40"/>
        </w:rPr>
      </w:pPr>
      <w:r w:rsidRPr="007041FD">
        <w:rPr>
          <w:rFonts w:ascii="Impact" w:hAnsi="Impact" w:cs="Times New Roman"/>
          <w:color w:val="0070C0"/>
          <w:sz w:val="40"/>
          <w:szCs w:val="40"/>
        </w:rPr>
        <w:t>Устный журнал «Афганистан – наша память и боль»</w:t>
      </w:r>
    </w:p>
    <w:p w:rsidR="007041FD" w:rsidRDefault="007041FD" w:rsidP="007041FD">
      <w:pPr>
        <w:rPr>
          <w:rFonts w:ascii="Impact" w:hAnsi="Impact" w:cs="Times New Roman"/>
          <w:sz w:val="40"/>
          <w:szCs w:val="40"/>
        </w:rPr>
      </w:pPr>
    </w:p>
    <w:p w:rsidR="007041FD" w:rsidRPr="007041FD" w:rsidRDefault="007041FD" w:rsidP="007041FD">
      <w:pPr>
        <w:ind w:firstLine="708"/>
        <w:rPr>
          <w:rFonts w:ascii="Impact" w:hAnsi="Impact" w:cs="Times New Roman"/>
          <w:sz w:val="40"/>
          <w:szCs w:val="40"/>
        </w:rPr>
      </w:pPr>
      <w:r w:rsidRPr="007041FD">
        <w:rPr>
          <w:rFonts w:ascii="Impact" w:hAnsi="Impact" w:cs="Times New Roman"/>
          <w:sz w:val="40"/>
          <w:szCs w:val="40"/>
        </w:rPr>
        <w:drawing>
          <wp:inline distT="0" distB="0" distL="0" distR="0">
            <wp:extent cx="4137373" cy="3101008"/>
            <wp:effectExtent l="19050" t="0" r="0" b="0"/>
            <wp:docPr id="7" name="Рисунок 2" descr="C:\Users\Пользователь\Desktop\афг\SAM_5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афг\SAM_5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156" cy="310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041FD">
        <w:rPr>
          <w:rFonts w:ascii="Impact" w:hAnsi="Impact" w:cs="Times New Roman"/>
          <w:sz w:val="40"/>
          <w:szCs w:val="40"/>
        </w:rPr>
        <w:drawing>
          <wp:inline distT="0" distB="0" distL="0" distR="0">
            <wp:extent cx="4147433" cy="3108549"/>
            <wp:effectExtent l="19050" t="0" r="5467" b="0"/>
            <wp:docPr id="8" name="Рисунок 3" descr="C:\Users\Пользователь\Desktop\афг\SAM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фг\SAM_5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733" cy="311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D4F" w:rsidRDefault="007041FD" w:rsidP="007041FD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4338264" cy="3251579"/>
            <wp:effectExtent l="19050" t="0" r="5136" b="0"/>
            <wp:docPr id="3" name="Рисунок 3" descr="C:\Users\Пользователь\Desktop\афг\SAM_5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афг\SAM_51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8593" cy="3259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354168" cy="3263499"/>
            <wp:effectExtent l="19050" t="0" r="8282" b="0"/>
            <wp:docPr id="4" name="Рисунок 4" descr="C:\Users\Пользователь\Desktop\афг\SAM_5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афг\SAM_51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4660" cy="3263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4211188" cy="3156334"/>
            <wp:effectExtent l="19050" t="0" r="0" b="0"/>
            <wp:docPr id="5" name="Рисунок 5" descr="C:\Users\Пользователь\Desktop\афг\SAM_5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афг\SAM_51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5172" cy="3159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98508" cy="3221781"/>
            <wp:effectExtent l="19050" t="0" r="6792" b="0"/>
            <wp:docPr id="6" name="Рисунок 6" descr="C:\Users\Пользователь\Desktop\афг\SAM_5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афг\SAM_518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0309" cy="3223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5D4F" w:rsidSect="007041FD">
      <w:headerReference w:type="default" r:id="rId12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10D5" w:rsidRDefault="004C10D5" w:rsidP="007041FD">
      <w:pPr>
        <w:spacing w:after="0" w:line="240" w:lineRule="auto"/>
      </w:pPr>
      <w:r>
        <w:separator/>
      </w:r>
    </w:p>
  </w:endnote>
  <w:endnote w:type="continuationSeparator" w:id="1">
    <w:p w:rsidR="004C10D5" w:rsidRDefault="004C10D5" w:rsidP="00704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10D5" w:rsidRDefault="004C10D5" w:rsidP="007041FD">
      <w:pPr>
        <w:spacing w:after="0" w:line="240" w:lineRule="auto"/>
      </w:pPr>
      <w:r>
        <w:separator/>
      </w:r>
    </w:p>
  </w:footnote>
  <w:footnote w:type="continuationSeparator" w:id="1">
    <w:p w:rsidR="004C10D5" w:rsidRDefault="004C10D5" w:rsidP="007041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041FD" w:rsidRDefault="007041FD" w:rsidP="007041FD">
    <w:pPr>
      <w:pStyle w:val="a5"/>
      <w:jc w:val="cent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041FD"/>
    <w:rsid w:val="00286A54"/>
    <w:rsid w:val="004B5D4F"/>
    <w:rsid w:val="004C10D5"/>
    <w:rsid w:val="007041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5D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41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41F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704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7041FD"/>
  </w:style>
  <w:style w:type="paragraph" w:styleId="a7">
    <w:name w:val="footer"/>
    <w:basedOn w:val="a"/>
    <w:link w:val="a8"/>
    <w:uiPriority w:val="99"/>
    <w:semiHidden/>
    <w:unhideWhenUsed/>
    <w:rsid w:val="00704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7041F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26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2014-03-22T13:14:00Z</dcterms:created>
  <dcterms:modified xsi:type="dcterms:W3CDTF">2014-03-22T13:26:00Z</dcterms:modified>
</cp:coreProperties>
</file>