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9E" w:rsidRDefault="0010054B" w:rsidP="00932E9E">
      <w:pPr>
        <w:jc w:val="center"/>
        <w:rPr>
          <w:b/>
          <w:sz w:val="28"/>
          <w:szCs w:val="28"/>
        </w:rPr>
      </w:pPr>
      <w:r w:rsidRPr="000178B4">
        <w:rPr>
          <w:b/>
          <w:sz w:val="28"/>
          <w:szCs w:val="28"/>
        </w:rPr>
        <w:t>муниципальное бюджетное об</w:t>
      </w:r>
      <w:r w:rsidR="00932E9E">
        <w:rPr>
          <w:b/>
          <w:sz w:val="28"/>
          <w:szCs w:val="28"/>
        </w:rPr>
        <w:t>щеобразовательное</w:t>
      </w:r>
      <w:r w:rsidRPr="000178B4">
        <w:rPr>
          <w:b/>
          <w:sz w:val="28"/>
          <w:szCs w:val="28"/>
        </w:rPr>
        <w:t xml:space="preserve"> учреждение</w:t>
      </w:r>
    </w:p>
    <w:p w:rsidR="0010054B" w:rsidRPr="000178B4" w:rsidRDefault="0010054B" w:rsidP="00932E9E">
      <w:pPr>
        <w:jc w:val="center"/>
        <w:rPr>
          <w:b/>
          <w:sz w:val="28"/>
          <w:szCs w:val="28"/>
        </w:rPr>
      </w:pPr>
      <w:r w:rsidRPr="000178B4">
        <w:rPr>
          <w:b/>
          <w:sz w:val="28"/>
          <w:szCs w:val="28"/>
        </w:rPr>
        <w:t xml:space="preserve"> «</w:t>
      </w:r>
      <w:r w:rsidR="00932E9E">
        <w:rPr>
          <w:b/>
          <w:sz w:val="28"/>
          <w:szCs w:val="28"/>
        </w:rPr>
        <w:t xml:space="preserve">Котовская основная школа </w:t>
      </w:r>
      <w:r w:rsidRPr="000178B4">
        <w:rPr>
          <w:b/>
          <w:sz w:val="28"/>
          <w:szCs w:val="28"/>
        </w:rPr>
        <w:t>»</w:t>
      </w:r>
    </w:p>
    <w:p w:rsidR="0010054B" w:rsidRPr="000178B4" w:rsidRDefault="0010054B" w:rsidP="000178B4">
      <w:pPr>
        <w:jc w:val="center"/>
        <w:rPr>
          <w:sz w:val="28"/>
          <w:szCs w:val="28"/>
        </w:rPr>
      </w:pPr>
    </w:p>
    <w:p w:rsidR="0010054B" w:rsidRPr="000178B4" w:rsidRDefault="0010054B" w:rsidP="000178B4">
      <w:pPr>
        <w:jc w:val="center"/>
        <w:rPr>
          <w:sz w:val="28"/>
          <w:szCs w:val="28"/>
        </w:rPr>
      </w:pPr>
    </w:p>
    <w:p w:rsidR="0010054B" w:rsidRPr="000178B4" w:rsidRDefault="0010054B" w:rsidP="000178B4">
      <w:pPr>
        <w:rPr>
          <w:sz w:val="28"/>
          <w:szCs w:val="28"/>
        </w:rPr>
      </w:pPr>
    </w:p>
    <w:p w:rsidR="0010054B" w:rsidRPr="000178B4" w:rsidRDefault="0010054B" w:rsidP="000178B4">
      <w:pPr>
        <w:rPr>
          <w:sz w:val="28"/>
          <w:szCs w:val="28"/>
        </w:rPr>
      </w:pPr>
      <w:r w:rsidRPr="000178B4">
        <w:rPr>
          <w:sz w:val="28"/>
          <w:szCs w:val="28"/>
        </w:rPr>
        <w:t xml:space="preserve"> ПРИНЯТО                                                                                                                   УТВЕРЖДЕНО</w:t>
      </w:r>
    </w:p>
    <w:p w:rsidR="0010054B" w:rsidRPr="000178B4" w:rsidRDefault="0010054B" w:rsidP="000178B4">
      <w:pPr>
        <w:rPr>
          <w:sz w:val="28"/>
          <w:szCs w:val="28"/>
        </w:rPr>
      </w:pPr>
      <w:r w:rsidRPr="000178B4">
        <w:rPr>
          <w:sz w:val="28"/>
          <w:szCs w:val="28"/>
        </w:rPr>
        <w:t>на з</w:t>
      </w:r>
      <w:r w:rsidR="00BA58E0" w:rsidRPr="000178B4">
        <w:rPr>
          <w:sz w:val="28"/>
          <w:szCs w:val="28"/>
        </w:rPr>
        <w:t xml:space="preserve">аседании педагогического совета                                                                        </w:t>
      </w:r>
      <w:r w:rsidRPr="000178B4">
        <w:rPr>
          <w:sz w:val="28"/>
          <w:szCs w:val="28"/>
        </w:rPr>
        <w:t xml:space="preserve">приказом </w:t>
      </w:r>
    </w:p>
    <w:p w:rsidR="0010054B" w:rsidRPr="000178B4" w:rsidRDefault="0010054B" w:rsidP="000178B4">
      <w:pPr>
        <w:rPr>
          <w:sz w:val="28"/>
          <w:szCs w:val="28"/>
        </w:rPr>
      </w:pPr>
      <w:r w:rsidRPr="000178B4">
        <w:rPr>
          <w:sz w:val="28"/>
          <w:szCs w:val="28"/>
        </w:rPr>
        <w:t>Прото</w:t>
      </w:r>
      <w:r w:rsidR="00932E9E">
        <w:rPr>
          <w:sz w:val="28"/>
          <w:szCs w:val="28"/>
        </w:rPr>
        <w:t>кол №11от «31» августа 2015</w:t>
      </w:r>
      <w:r w:rsidRPr="000178B4">
        <w:rPr>
          <w:sz w:val="28"/>
          <w:szCs w:val="28"/>
        </w:rPr>
        <w:t xml:space="preserve">г.            </w:t>
      </w:r>
      <w:r w:rsidR="00932E9E">
        <w:rPr>
          <w:sz w:val="28"/>
          <w:szCs w:val="28"/>
        </w:rPr>
        <w:t xml:space="preserve">                           от «31» августа 2015 №25</w:t>
      </w:r>
      <w:r w:rsidRPr="000178B4">
        <w:rPr>
          <w:sz w:val="28"/>
          <w:szCs w:val="28"/>
        </w:rPr>
        <w:t>0/1</w:t>
      </w:r>
    </w:p>
    <w:p w:rsidR="0010054B" w:rsidRPr="000178B4" w:rsidRDefault="0010054B" w:rsidP="000178B4">
      <w:pPr>
        <w:jc w:val="both"/>
        <w:rPr>
          <w:b/>
          <w:sz w:val="28"/>
          <w:szCs w:val="28"/>
        </w:rPr>
      </w:pPr>
    </w:p>
    <w:p w:rsidR="0010054B" w:rsidRPr="000178B4" w:rsidRDefault="0010054B" w:rsidP="000178B4">
      <w:pPr>
        <w:jc w:val="both"/>
        <w:rPr>
          <w:b/>
          <w:sz w:val="28"/>
          <w:szCs w:val="28"/>
        </w:rPr>
      </w:pPr>
    </w:p>
    <w:p w:rsidR="0010054B" w:rsidRPr="000178B4" w:rsidRDefault="0010054B" w:rsidP="000178B4">
      <w:pPr>
        <w:jc w:val="both"/>
        <w:rPr>
          <w:b/>
          <w:sz w:val="28"/>
          <w:szCs w:val="28"/>
        </w:rPr>
      </w:pPr>
    </w:p>
    <w:p w:rsidR="0010054B" w:rsidRPr="000178B4" w:rsidRDefault="0010054B" w:rsidP="000178B4">
      <w:pPr>
        <w:jc w:val="both"/>
        <w:rPr>
          <w:b/>
          <w:sz w:val="28"/>
          <w:szCs w:val="28"/>
        </w:rPr>
      </w:pPr>
    </w:p>
    <w:p w:rsidR="0010054B" w:rsidRPr="000178B4" w:rsidRDefault="0010054B" w:rsidP="000178B4">
      <w:pPr>
        <w:jc w:val="center"/>
        <w:rPr>
          <w:b/>
          <w:sz w:val="28"/>
          <w:szCs w:val="28"/>
        </w:rPr>
      </w:pPr>
    </w:p>
    <w:p w:rsidR="0010054B" w:rsidRPr="000178B4" w:rsidRDefault="0010054B" w:rsidP="000178B4">
      <w:pPr>
        <w:jc w:val="center"/>
        <w:rPr>
          <w:b/>
          <w:sz w:val="32"/>
          <w:szCs w:val="32"/>
        </w:rPr>
      </w:pPr>
      <w:r w:rsidRPr="000178B4">
        <w:rPr>
          <w:b/>
          <w:sz w:val="32"/>
          <w:szCs w:val="32"/>
        </w:rPr>
        <w:t xml:space="preserve">Рабочая программа  </w:t>
      </w:r>
    </w:p>
    <w:p w:rsidR="0010054B" w:rsidRPr="000178B4" w:rsidRDefault="0010054B" w:rsidP="000178B4">
      <w:pPr>
        <w:jc w:val="center"/>
        <w:rPr>
          <w:sz w:val="28"/>
          <w:szCs w:val="28"/>
        </w:rPr>
      </w:pPr>
      <w:r w:rsidRPr="000178B4">
        <w:rPr>
          <w:sz w:val="28"/>
          <w:szCs w:val="28"/>
        </w:rPr>
        <w:t>по русскому языку</w:t>
      </w:r>
    </w:p>
    <w:p w:rsidR="0010054B" w:rsidRPr="000178B4" w:rsidRDefault="00BA58E0" w:rsidP="000178B4">
      <w:pPr>
        <w:jc w:val="center"/>
        <w:rPr>
          <w:sz w:val="28"/>
          <w:szCs w:val="28"/>
        </w:rPr>
      </w:pPr>
      <w:r w:rsidRPr="000178B4">
        <w:rPr>
          <w:sz w:val="28"/>
          <w:szCs w:val="28"/>
        </w:rPr>
        <w:t xml:space="preserve">для </w:t>
      </w:r>
      <w:r w:rsidR="00786B25">
        <w:rPr>
          <w:sz w:val="28"/>
          <w:szCs w:val="28"/>
        </w:rPr>
        <w:t xml:space="preserve">2 </w:t>
      </w:r>
      <w:r w:rsidR="0010054B" w:rsidRPr="000178B4">
        <w:rPr>
          <w:sz w:val="28"/>
          <w:szCs w:val="28"/>
        </w:rPr>
        <w:t xml:space="preserve"> класс</w:t>
      </w:r>
      <w:r w:rsidRPr="000178B4">
        <w:rPr>
          <w:sz w:val="28"/>
          <w:szCs w:val="28"/>
        </w:rPr>
        <w:t>а</w:t>
      </w:r>
    </w:p>
    <w:p w:rsidR="0010054B" w:rsidRPr="000178B4" w:rsidRDefault="00932E9E" w:rsidP="000178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2015-2016</w:t>
      </w:r>
      <w:r w:rsidR="0010054B" w:rsidRPr="000178B4">
        <w:rPr>
          <w:sz w:val="28"/>
          <w:szCs w:val="28"/>
        </w:rPr>
        <w:t xml:space="preserve"> учебный год</w:t>
      </w:r>
    </w:p>
    <w:p w:rsidR="0010054B" w:rsidRPr="000178B4" w:rsidRDefault="0010054B" w:rsidP="000178B4">
      <w:pPr>
        <w:jc w:val="center"/>
        <w:rPr>
          <w:sz w:val="28"/>
          <w:szCs w:val="28"/>
        </w:rPr>
      </w:pPr>
    </w:p>
    <w:p w:rsidR="0010054B" w:rsidRPr="000178B4" w:rsidRDefault="0010054B" w:rsidP="000178B4">
      <w:pPr>
        <w:rPr>
          <w:sz w:val="28"/>
          <w:szCs w:val="28"/>
        </w:rPr>
      </w:pPr>
    </w:p>
    <w:p w:rsidR="0010054B" w:rsidRPr="000178B4" w:rsidRDefault="0010054B" w:rsidP="000178B4">
      <w:pPr>
        <w:jc w:val="right"/>
        <w:rPr>
          <w:sz w:val="28"/>
          <w:szCs w:val="28"/>
        </w:rPr>
      </w:pPr>
    </w:p>
    <w:p w:rsidR="0010054B" w:rsidRPr="000178B4" w:rsidRDefault="0010054B" w:rsidP="000178B4">
      <w:pPr>
        <w:jc w:val="center"/>
        <w:rPr>
          <w:sz w:val="28"/>
          <w:szCs w:val="28"/>
        </w:rPr>
      </w:pPr>
      <w:r w:rsidRPr="000178B4">
        <w:rPr>
          <w:sz w:val="28"/>
          <w:szCs w:val="28"/>
        </w:rPr>
        <w:t>Состав</w:t>
      </w:r>
      <w:r w:rsidR="00932E9E">
        <w:rPr>
          <w:sz w:val="28"/>
          <w:szCs w:val="28"/>
        </w:rPr>
        <w:t>итель:  Садовникова ЛФ</w:t>
      </w:r>
    </w:p>
    <w:p w:rsidR="0010054B" w:rsidRPr="000178B4" w:rsidRDefault="0010054B" w:rsidP="000178B4">
      <w:pPr>
        <w:jc w:val="center"/>
        <w:rPr>
          <w:sz w:val="28"/>
          <w:szCs w:val="28"/>
        </w:rPr>
      </w:pPr>
      <w:r w:rsidRPr="000178B4">
        <w:rPr>
          <w:sz w:val="28"/>
          <w:szCs w:val="28"/>
        </w:rPr>
        <w:t xml:space="preserve">                                                                                           учитель начальных классов</w:t>
      </w:r>
    </w:p>
    <w:p w:rsidR="0010054B" w:rsidRPr="000178B4" w:rsidRDefault="0010054B" w:rsidP="00932E9E">
      <w:pPr>
        <w:rPr>
          <w:sz w:val="28"/>
          <w:szCs w:val="28"/>
        </w:rPr>
      </w:pPr>
      <w:r w:rsidRPr="000178B4">
        <w:rPr>
          <w:sz w:val="28"/>
          <w:szCs w:val="28"/>
        </w:rPr>
        <w:t xml:space="preserve">    </w:t>
      </w:r>
    </w:p>
    <w:p w:rsidR="0010054B" w:rsidRPr="000178B4" w:rsidRDefault="0010054B" w:rsidP="000178B4">
      <w:pPr>
        <w:jc w:val="right"/>
        <w:rPr>
          <w:sz w:val="28"/>
          <w:szCs w:val="28"/>
        </w:rPr>
      </w:pPr>
    </w:p>
    <w:p w:rsidR="0010054B" w:rsidRPr="000178B4" w:rsidRDefault="0010054B" w:rsidP="000178B4">
      <w:pPr>
        <w:jc w:val="right"/>
      </w:pPr>
    </w:p>
    <w:p w:rsidR="00BA58E0" w:rsidRPr="000178B4" w:rsidRDefault="00BA58E0" w:rsidP="000178B4">
      <w:pPr>
        <w:jc w:val="right"/>
      </w:pPr>
    </w:p>
    <w:p w:rsidR="0010054B" w:rsidRPr="000178B4" w:rsidRDefault="0010054B" w:rsidP="000178B4">
      <w:pPr>
        <w:jc w:val="right"/>
      </w:pPr>
    </w:p>
    <w:p w:rsidR="0010054B" w:rsidRPr="000178B4" w:rsidRDefault="0010054B" w:rsidP="00932E9E">
      <w:pPr>
        <w:rPr>
          <w:sz w:val="28"/>
          <w:szCs w:val="28"/>
        </w:rPr>
      </w:pPr>
    </w:p>
    <w:p w:rsidR="0010054B" w:rsidRPr="000178B4" w:rsidRDefault="0010054B" w:rsidP="000178B4"/>
    <w:p w:rsidR="0010054B" w:rsidRPr="000178B4" w:rsidRDefault="0010054B" w:rsidP="000178B4"/>
    <w:p w:rsidR="0010054B" w:rsidRPr="000178B4" w:rsidRDefault="0010054B" w:rsidP="000178B4">
      <w:pPr>
        <w:jc w:val="center"/>
        <w:rPr>
          <w:b/>
          <w:sz w:val="28"/>
          <w:szCs w:val="28"/>
        </w:rPr>
      </w:pPr>
      <w:r w:rsidRPr="000178B4">
        <w:rPr>
          <w:b/>
          <w:sz w:val="28"/>
          <w:szCs w:val="28"/>
        </w:rPr>
        <w:lastRenderedPageBreak/>
        <w:t>Пояснительная записка</w:t>
      </w:r>
    </w:p>
    <w:p w:rsidR="00106A3B" w:rsidRPr="000178B4" w:rsidRDefault="00106A3B" w:rsidP="000178B4">
      <w:pPr>
        <w:pStyle w:val="a5"/>
        <w:spacing w:before="0" w:beforeAutospacing="0" w:after="0" w:afterAutospacing="0"/>
        <w:jc w:val="both"/>
      </w:pPr>
      <w:r w:rsidRPr="000178B4">
        <w:t>Рабочая программа составлена в соответствии с Федеральным законом №273-ФЗ от 29.12 2012 года «Об образовании в РФ» (ст.2 п.9), требованиями Федерального государственного образовательного стандарта начального общего образования, утверждённого приказом Минобрнауки  РФ от 06.10.2009г № 373 (ред.от 26.11.2010 №1241), о</w:t>
      </w:r>
      <w:r w:rsidR="00380A13">
        <w:t>сновной образовательной програмой</w:t>
      </w:r>
      <w:r w:rsidRPr="000178B4">
        <w:t xml:space="preserve"> начального о</w:t>
      </w:r>
      <w:r w:rsidR="00932E9E">
        <w:t>бщего образования  МБОУ «Котовская основная школа»</w:t>
      </w:r>
      <w:r w:rsidRPr="000178B4">
        <w:t>, положением о составлении рабочих программ учебных курсов, предметов, дисциплин  (модулей) учителями –предметниками М</w:t>
      </w:r>
      <w:r w:rsidR="00932E9E">
        <w:t>БОУ «Котовская основная школа»</w:t>
      </w:r>
      <w:r w:rsidRPr="000178B4">
        <w:t>, на основании авторской программы</w:t>
      </w:r>
      <w:r w:rsidRPr="000178B4">
        <w:rPr>
          <w:rFonts w:eastAsia="Calibri"/>
          <w:bCs/>
        </w:rPr>
        <w:t xml:space="preserve">курса «Русский язык»  для обучающихся 2 класса общеобразовательных школ авторов </w:t>
      </w:r>
      <w:r w:rsidRPr="000178B4">
        <w:rPr>
          <w:rStyle w:val="a6"/>
          <w:i w:val="0"/>
        </w:rPr>
        <w:t>Л. Я. Желтовской,Т.М. Андриановой, В.А.Илюхиной</w:t>
      </w:r>
      <w:r w:rsidRPr="000178B4">
        <w:rPr>
          <w:rFonts w:eastAsia="Calibri"/>
          <w:bCs/>
        </w:rPr>
        <w:t xml:space="preserve">; </w:t>
      </w:r>
      <w:r w:rsidRPr="000178B4">
        <w:t>(Программы общеобразовательных учреждений. Начальная школа 2 класс. Учебно-методический комплект «Планета знаний»— М.: АСТ, Астрель, 2012).</w:t>
      </w:r>
    </w:p>
    <w:p w:rsidR="0010054B" w:rsidRPr="000178B4" w:rsidRDefault="0010054B" w:rsidP="000178B4">
      <w:pPr>
        <w:jc w:val="both"/>
      </w:pPr>
      <w:r w:rsidRPr="000178B4">
        <w:rPr>
          <w:b/>
        </w:rPr>
        <w:t>Цель курса:</w:t>
      </w:r>
    </w:p>
    <w:p w:rsidR="0010054B" w:rsidRPr="000178B4" w:rsidRDefault="0010054B" w:rsidP="000178B4">
      <w:pPr>
        <w:shd w:val="clear" w:color="auto" w:fill="FFFFFF"/>
        <w:ind w:firstLine="281"/>
        <w:jc w:val="both"/>
        <w:rPr>
          <w:spacing w:val="-3"/>
        </w:rPr>
      </w:pPr>
      <w:r w:rsidRPr="000178B4">
        <w:rPr>
          <w:spacing w:val="-3"/>
        </w:rPr>
        <w:t xml:space="preserve">В системе </w:t>
      </w:r>
      <w:r w:rsidRPr="000178B4">
        <w:rPr>
          <w:spacing w:val="-5"/>
        </w:rPr>
        <w:t>предметов общеобразовательной школы курс русского язы</w:t>
      </w:r>
      <w:r w:rsidRPr="000178B4">
        <w:rPr>
          <w:spacing w:val="-5"/>
        </w:rPr>
        <w:softHyphen/>
      </w:r>
      <w:r w:rsidRPr="000178B4">
        <w:rPr>
          <w:spacing w:val="-3"/>
        </w:rPr>
        <w:t>ка реализует познавательную и социокультурную цели.</w:t>
      </w:r>
    </w:p>
    <w:p w:rsidR="0010054B" w:rsidRPr="000178B4" w:rsidRDefault="0010054B" w:rsidP="000178B4">
      <w:pPr>
        <w:shd w:val="clear" w:color="auto" w:fill="FFFFFF"/>
        <w:ind w:firstLine="284"/>
        <w:jc w:val="both"/>
        <w:rPr>
          <w:iCs/>
          <w:spacing w:val="-2"/>
        </w:rPr>
      </w:pPr>
      <w:r w:rsidRPr="000178B4">
        <w:rPr>
          <w:iCs/>
          <w:spacing w:val="-2"/>
        </w:rPr>
        <w:t>Познавательные цели:</w:t>
      </w:r>
    </w:p>
    <w:p w:rsidR="0010054B" w:rsidRPr="000178B4" w:rsidRDefault="0010054B" w:rsidP="000178B4">
      <w:pPr>
        <w:shd w:val="clear" w:color="auto" w:fill="FFFFFF"/>
        <w:ind w:firstLine="284"/>
        <w:jc w:val="both"/>
        <w:rPr>
          <w:spacing w:val="-2"/>
        </w:rPr>
      </w:pPr>
      <w:r w:rsidRPr="000178B4">
        <w:rPr>
          <w:spacing w:val="-2"/>
        </w:rPr>
        <w:t>1) формирование целостной картины мира, частью которого является язык обучающегося, на котором он общается;</w:t>
      </w:r>
    </w:p>
    <w:p w:rsidR="0010054B" w:rsidRPr="000178B4" w:rsidRDefault="0010054B" w:rsidP="000178B4">
      <w:pPr>
        <w:shd w:val="clear" w:color="auto" w:fill="FFFFFF"/>
        <w:ind w:firstLine="284"/>
        <w:jc w:val="both"/>
        <w:rPr>
          <w:spacing w:val="-2"/>
        </w:rPr>
      </w:pPr>
      <w:r w:rsidRPr="000178B4">
        <w:rPr>
          <w:spacing w:val="-2"/>
        </w:rPr>
        <w:t>2) ознакомление учащихся с основными положениями науки о языке;</w:t>
      </w:r>
    </w:p>
    <w:p w:rsidR="0010054B" w:rsidRPr="000178B4" w:rsidRDefault="0010054B" w:rsidP="000178B4">
      <w:pPr>
        <w:shd w:val="clear" w:color="auto" w:fill="FFFFFF"/>
        <w:ind w:firstLine="284"/>
        <w:jc w:val="both"/>
      </w:pPr>
      <w:r w:rsidRPr="000178B4">
        <w:rPr>
          <w:spacing w:val="-2"/>
        </w:rPr>
        <w:t>3) формирование логического и абстрактного мышления учащихся.</w:t>
      </w:r>
    </w:p>
    <w:p w:rsidR="0010054B" w:rsidRPr="000178B4" w:rsidRDefault="0010054B" w:rsidP="000178B4">
      <w:pPr>
        <w:shd w:val="clear" w:color="auto" w:fill="FFFFFF"/>
        <w:ind w:firstLine="277"/>
        <w:jc w:val="both"/>
        <w:rPr>
          <w:iCs/>
          <w:spacing w:val="-4"/>
        </w:rPr>
      </w:pPr>
      <w:r w:rsidRPr="000178B4">
        <w:rPr>
          <w:iCs/>
          <w:spacing w:val="-4"/>
        </w:rPr>
        <w:t xml:space="preserve">Социокультурные цели: </w:t>
      </w:r>
    </w:p>
    <w:p w:rsidR="0010054B" w:rsidRPr="000178B4" w:rsidRDefault="0010054B" w:rsidP="000178B4">
      <w:pPr>
        <w:numPr>
          <w:ilvl w:val="0"/>
          <w:numId w:val="2"/>
        </w:numPr>
        <w:shd w:val="clear" w:color="auto" w:fill="FFFFFF"/>
        <w:jc w:val="both"/>
        <w:rPr>
          <w:spacing w:val="-4"/>
        </w:rPr>
      </w:pPr>
      <w:r w:rsidRPr="000178B4">
        <w:rPr>
          <w:iCs/>
          <w:spacing w:val="-4"/>
        </w:rPr>
        <w:t>формирование навыков грамотного, безошибочного письма как показателя общей культуры человека;</w:t>
      </w:r>
    </w:p>
    <w:p w:rsidR="0010054B" w:rsidRPr="000178B4" w:rsidRDefault="0010054B" w:rsidP="000178B4">
      <w:pPr>
        <w:numPr>
          <w:ilvl w:val="0"/>
          <w:numId w:val="2"/>
        </w:numPr>
        <w:shd w:val="clear" w:color="auto" w:fill="FFFFFF"/>
        <w:jc w:val="both"/>
        <w:rPr>
          <w:spacing w:val="-4"/>
        </w:rPr>
      </w:pPr>
      <w:r w:rsidRPr="000178B4">
        <w:rPr>
          <w:iCs/>
          <w:spacing w:val="-4"/>
        </w:rPr>
        <w:t>формирование коммуникативной компетенции учащихся (развитие устной и письменной речи).</w:t>
      </w:r>
    </w:p>
    <w:p w:rsidR="0010054B" w:rsidRPr="000178B4" w:rsidRDefault="0010054B" w:rsidP="000178B4">
      <w:pPr>
        <w:jc w:val="both"/>
      </w:pPr>
    </w:p>
    <w:p w:rsidR="0010054B" w:rsidRPr="000178B4" w:rsidRDefault="0010054B" w:rsidP="000178B4">
      <w:pPr>
        <w:pStyle w:val="1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0178B4">
        <w:rPr>
          <w:rFonts w:ascii="Times New Roman" w:hAnsi="Times New Roman" w:cs="Times New Roman"/>
          <w:sz w:val="24"/>
          <w:szCs w:val="24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10054B" w:rsidRPr="000178B4" w:rsidRDefault="0010054B" w:rsidP="000178B4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178B4">
        <w:rPr>
          <w:rStyle w:val="a8"/>
          <w:rFonts w:ascii="Times New Roman" w:hAnsi="Times New Roman" w:cs="Times New Roman"/>
          <w:sz w:val="24"/>
          <w:szCs w:val="24"/>
        </w:rPr>
        <w:t xml:space="preserve">Задачи </w:t>
      </w:r>
      <w:r w:rsidRPr="000178B4">
        <w:rPr>
          <w:rFonts w:ascii="Times New Roman" w:hAnsi="Times New Roman" w:cs="Times New Roman"/>
          <w:b/>
          <w:sz w:val="24"/>
          <w:szCs w:val="24"/>
        </w:rPr>
        <w:t>курса:</w:t>
      </w:r>
    </w:p>
    <w:p w:rsidR="0010054B" w:rsidRPr="000178B4" w:rsidRDefault="0010054B" w:rsidP="000178B4">
      <w:pPr>
        <w:shd w:val="clear" w:color="auto" w:fill="FFFFFF"/>
        <w:ind w:firstLine="292"/>
        <w:jc w:val="both"/>
      </w:pPr>
      <w:r w:rsidRPr="000178B4">
        <w:rPr>
          <w:spacing w:val="-4"/>
        </w:rPr>
        <w:t xml:space="preserve">1) развивать речь, мышление, воображение школьников, </w:t>
      </w:r>
      <w:r w:rsidRPr="000178B4">
        <w:rPr>
          <w:spacing w:val="-6"/>
        </w:rPr>
        <w:t>способность выбирать средства языка в соответствии с усло</w:t>
      </w:r>
      <w:r w:rsidRPr="000178B4">
        <w:rPr>
          <w:spacing w:val="-5"/>
        </w:rPr>
        <w:t>виями общения, правильно их употреблять в устной и пись</w:t>
      </w:r>
      <w:r w:rsidRPr="000178B4">
        <w:rPr>
          <w:spacing w:val="-5"/>
        </w:rPr>
        <w:softHyphen/>
      </w:r>
      <w:r w:rsidRPr="000178B4">
        <w:rPr>
          <w:spacing w:val="-2"/>
        </w:rPr>
        <w:t>менной речи, развитие интуиции и «чувства языка»;</w:t>
      </w:r>
    </w:p>
    <w:p w:rsidR="0010054B" w:rsidRPr="000178B4" w:rsidRDefault="0010054B" w:rsidP="000178B4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firstLine="284"/>
        <w:rPr>
          <w:spacing w:val="-12"/>
        </w:rPr>
      </w:pPr>
      <w:r w:rsidRPr="000178B4">
        <w:rPr>
          <w:spacing w:val="-1"/>
        </w:rPr>
        <w:t xml:space="preserve">  осваивать первоначальные знания о системе родного языка, лексических, фонетических, грамматических сред</w:t>
      </w:r>
      <w:r w:rsidRPr="000178B4">
        <w:rPr>
          <w:spacing w:val="-1"/>
        </w:rPr>
        <w:softHyphen/>
      </w:r>
      <w:r w:rsidRPr="000178B4">
        <w:rPr>
          <w:spacing w:val="-3"/>
        </w:rPr>
        <w:t xml:space="preserve">ствах языка, овладение элементарными способами анализа </w:t>
      </w:r>
      <w:r w:rsidRPr="000178B4">
        <w:rPr>
          <w:spacing w:val="-1"/>
        </w:rPr>
        <w:t>изучаемых единиц языка;</w:t>
      </w:r>
    </w:p>
    <w:p w:rsidR="0010054B" w:rsidRPr="000178B4" w:rsidRDefault="0010054B" w:rsidP="000178B4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firstLine="284"/>
        <w:rPr>
          <w:spacing w:val="-12"/>
        </w:rPr>
      </w:pPr>
      <w:r w:rsidRPr="000178B4">
        <w:rPr>
          <w:spacing w:val="-5"/>
        </w:rPr>
        <w:t xml:space="preserve"> овладеть умениями общаться в устной и письменной </w:t>
      </w:r>
      <w:r w:rsidRPr="000178B4">
        <w:rPr>
          <w:spacing w:val="-2"/>
        </w:rPr>
        <w:t>формах, участвовать в диалоге, составлять несложные мо</w:t>
      </w:r>
      <w:r w:rsidRPr="000178B4">
        <w:rPr>
          <w:spacing w:val="-2"/>
        </w:rPr>
        <w:softHyphen/>
        <w:t>нологические высказывания;</w:t>
      </w:r>
    </w:p>
    <w:p w:rsidR="0010054B" w:rsidRPr="0045489C" w:rsidRDefault="0010054B" w:rsidP="000178B4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firstLine="284"/>
        <w:rPr>
          <w:spacing w:val="-12"/>
        </w:rPr>
      </w:pPr>
      <w:r w:rsidRPr="000178B4">
        <w:rPr>
          <w:spacing w:val="-6"/>
        </w:rPr>
        <w:t xml:space="preserve"> воспитывать  позитивное   эмоционально-ценностное</w:t>
      </w:r>
      <w:r w:rsidRPr="000178B4">
        <w:t>отношение к языку своего народа; пробуждать познава</w:t>
      </w:r>
      <w:r w:rsidRPr="000178B4">
        <w:rPr>
          <w:spacing w:val="-4"/>
        </w:rPr>
        <w:t>тельный интерес к русскому слову, стремление совершен</w:t>
      </w:r>
      <w:r w:rsidRPr="000178B4">
        <w:rPr>
          <w:spacing w:val="-4"/>
        </w:rPr>
        <w:softHyphen/>
        <w:t xml:space="preserve">ствовать свою речь, чувства ответственности за сохранение </w:t>
      </w:r>
      <w:r w:rsidRPr="000178B4">
        <w:rPr>
          <w:spacing w:val="-3"/>
        </w:rPr>
        <w:t>чистоты языка своего народа.</w:t>
      </w:r>
    </w:p>
    <w:p w:rsidR="0045489C" w:rsidRPr="0045489C" w:rsidRDefault="0045489C" w:rsidP="0045489C">
      <w:pPr>
        <w:pStyle w:val="ae"/>
        <w:rPr>
          <w:rFonts w:ascii="Times New Roman" w:hAnsi="Times New Roman"/>
          <w:b/>
          <w:sz w:val="24"/>
          <w:szCs w:val="24"/>
        </w:rPr>
      </w:pPr>
      <w:r w:rsidRPr="00366F0E">
        <w:rPr>
          <w:rFonts w:ascii="Times New Roman" w:hAnsi="Times New Roman"/>
          <w:b/>
          <w:sz w:val="24"/>
          <w:szCs w:val="24"/>
        </w:rPr>
        <w:t>Место курса в учебном плане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58E0" w:rsidRPr="000178B4" w:rsidRDefault="0010054B" w:rsidP="000178B4">
      <w:pPr>
        <w:rPr>
          <w:color w:val="000000"/>
        </w:rPr>
      </w:pPr>
      <w:r w:rsidRPr="000178B4">
        <w:t xml:space="preserve">     В соответств</w:t>
      </w:r>
      <w:r w:rsidR="00932E9E">
        <w:t>ии с учебным планом МБОУ «Котовская основная школа»</w:t>
      </w:r>
      <w:r w:rsidRPr="000178B4">
        <w:t xml:space="preserve"> на изучение русского языка </w:t>
      </w:r>
      <w:r w:rsidRPr="000178B4">
        <w:rPr>
          <w:color w:val="000000"/>
        </w:rPr>
        <w:t>отводится 5 часов в  неделю, всего 170 ч.</w:t>
      </w:r>
    </w:p>
    <w:p w:rsidR="000178B4" w:rsidRPr="000178B4" w:rsidRDefault="000178B4" w:rsidP="000178B4">
      <w:pPr>
        <w:ind w:firstLine="540"/>
        <w:jc w:val="center"/>
        <w:rPr>
          <w:b/>
          <w:sz w:val="28"/>
          <w:szCs w:val="28"/>
        </w:rPr>
      </w:pPr>
      <w:r w:rsidRPr="000178B4">
        <w:rPr>
          <w:b/>
          <w:sz w:val="28"/>
          <w:szCs w:val="28"/>
        </w:rPr>
        <w:t>Требования к уровню подготовки обучающихся по данной программе: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4" w:right="432"/>
        <w:rPr>
          <w:b/>
        </w:rPr>
      </w:pPr>
      <w:r w:rsidRPr="000178B4">
        <w:rPr>
          <w:b/>
        </w:rPr>
        <w:t>ЛИЧНОСТНЫЕ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2" w:right="431"/>
      </w:pPr>
      <w:r w:rsidRPr="000178B4">
        <w:rPr>
          <w:iCs/>
        </w:rPr>
        <w:t>У учащихся будут сформированы:</w:t>
      </w:r>
    </w:p>
    <w:p w:rsidR="000178B4" w:rsidRPr="000178B4" w:rsidRDefault="000178B4" w:rsidP="000178B4">
      <w:pPr>
        <w:pStyle w:val="a5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lastRenderedPageBreak/>
        <w:t>внутренняя позиция школьника на уровне положительного отношения к учебе как интеллектуальному труду, принятие ценности познавательной деятельности;</w:t>
      </w:r>
    </w:p>
    <w:p w:rsidR="000178B4" w:rsidRPr="000178B4" w:rsidRDefault="000178B4" w:rsidP="000178B4">
      <w:pPr>
        <w:pStyle w:val="a5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>понимание ценности нравственных норм, закрепленных в языке народа, для жизни и здоровья человека;</w:t>
      </w:r>
    </w:p>
    <w:p w:rsidR="000178B4" w:rsidRPr="000178B4" w:rsidRDefault="000178B4" w:rsidP="000178B4">
      <w:pPr>
        <w:pStyle w:val="a5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>осознание своей принадлежности народу, стране, чувства уважения к традициям, истории своего народа, интереса к русскому языку, как к родному;</w:t>
      </w:r>
    </w:p>
    <w:p w:rsidR="000178B4" w:rsidRPr="000178B4" w:rsidRDefault="000178B4" w:rsidP="000178B4">
      <w:pPr>
        <w:pStyle w:val="a5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>адекватное восприятие оценки собственной деятельности, данной одноклассниками, учителем, умение признавать собственные ошибки;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2" w:right="431"/>
      </w:pPr>
      <w:r w:rsidRPr="000178B4">
        <w:rPr>
          <w:iCs/>
        </w:rPr>
        <w:t>Учащиеся получат возможность для формирования:</w:t>
      </w:r>
    </w:p>
    <w:p w:rsidR="000178B4" w:rsidRPr="000178B4" w:rsidRDefault="000178B4" w:rsidP="000178B4">
      <w:pPr>
        <w:pStyle w:val="a5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 xml:space="preserve">чувства сопричастности к языку своего народа, чувств эстетической красоты и точности русского слова; </w:t>
      </w:r>
    </w:p>
    <w:p w:rsidR="000178B4" w:rsidRPr="000178B4" w:rsidRDefault="000178B4" w:rsidP="000178B4">
      <w:pPr>
        <w:pStyle w:val="a5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>осознания русского языка как основного средства общения народов России;</w:t>
      </w:r>
    </w:p>
    <w:p w:rsidR="000178B4" w:rsidRPr="000178B4" w:rsidRDefault="000178B4" w:rsidP="000178B4">
      <w:pPr>
        <w:pStyle w:val="a5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>осознания предложений и текста как средства для выражений мыслей и чувств, понимание разнообразия богатства языковых средств для выражений мыслей и чувств;</w:t>
      </w:r>
    </w:p>
    <w:p w:rsidR="000178B4" w:rsidRPr="000178B4" w:rsidRDefault="000178B4" w:rsidP="000178B4">
      <w:pPr>
        <w:pStyle w:val="a5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>восприятие  русского языка как основной, главной части культуры русского народа;</w:t>
      </w:r>
    </w:p>
    <w:p w:rsidR="000178B4" w:rsidRPr="000178B4" w:rsidRDefault="000178B4" w:rsidP="000178B4">
      <w:pPr>
        <w:pStyle w:val="a5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>понимания богатств и разнообразия слов в русском языке, внимания к особенностям народной речи, познавательного интереса к значению слова и к его истокам;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4" w:right="432"/>
        <w:rPr>
          <w:b/>
        </w:rPr>
      </w:pPr>
      <w:r w:rsidRPr="000178B4">
        <w:rPr>
          <w:b/>
        </w:rPr>
        <w:t>ПРЕДМЕТНЫЕ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2" w:right="431"/>
      </w:pPr>
      <w:r w:rsidRPr="000178B4">
        <w:rPr>
          <w:iCs/>
        </w:rPr>
        <w:t>Учащиеся научатся: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осознавать слово как главное средство языка;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562"/>
      </w:pPr>
      <w:r w:rsidRPr="000178B4">
        <w:t>осознавать взаимосвязь в слове значения и формы его выражения (звуковой, буквенной);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562"/>
      </w:pPr>
      <w:r w:rsidRPr="000178B4"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562"/>
      </w:pPr>
      <w:r w:rsidRPr="000178B4">
        <w:t>использовать правила обозначения гласных и согласных звуков на письме;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562"/>
      </w:pPr>
      <w:r w:rsidRPr="000178B4"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производить звуко-буквенный анализ слов простой слоговой структуры;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 xml:space="preserve">соблюдать произносительные нормы в собственной речи (в объёме представленного в учебнике материала); 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различать родственные (однокоренные) слова;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применять правила правописания (в объеме содержания курса 2 класса);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определять (уточнять) правописание слова по орфографическому словарю учебника;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lastRenderedPageBreak/>
        <w:t xml:space="preserve">каллиграфически и орфографически правильно, без искажений, замены, пропусков, вставок букв </w:t>
      </w:r>
      <w:r w:rsidRPr="000178B4">
        <w:rPr>
          <w:iCs/>
        </w:rPr>
        <w:t>списывать</w:t>
      </w:r>
      <w:r w:rsidRPr="000178B4">
        <w:t xml:space="preserve"> тексты (с печатного и письменного шрифта) объёмом в 40-45 слов, </w:t>
      </w:r>
      <w:r w:rsidRPr="000178B4">
        <w:rPr>
          <w:iCs/>
        </w:rPr>
        <w:t>писатьподдиктовку</w:t>
      </w:r>
      <w:r w:rsidRPr="000178B4">
        <w:t xml:space="preserve"> тексты в 35-40 слов; 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2" w:right="431"/>
        <w:rPr>
          <w:iCs/>
        </w:rPr>
      </w:pPr>
      <w:r w:rsidRPr="000178B4">
        <w:rPr>
          <w:iCs/>
        </w:rPr>
        <w:t>Учащиеся получат возможность научиться::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>оценивать уместность использования слов в тексте;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>использовать осознанно употребление частей речи в предложении;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>устанавливать морфемную структуру (значимые части) слов с однозначно выделяемыми морфемами;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>осознавать место возможного возникновения орфографической ошибки;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>при работе над ошибками осознавать причины появления ошибки;</w:t>
      </w:r>
    </w:p>
    <w:p w:rsidR="000178B4" w:rsidRPr="000178B4" w:rsidRDefault="000178B4" w:rsidP="000178B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rPr>
          <w:iCs/>
        </w:rPr>
        <w:t xml:space="preserve">излагать содержание </w:t>
      </w:r>
      <w:r w:rsidRPr="000178B4">
        <w:t xml:space="preserve">исходных текстов в 40-55 слов, </w:t>
      </w:r>
      <w:r w:rsidRPr="000178B4">
        <w:rPr>
          <w:iCs/>
        </w:rPr>
        <w:t xml:space="preserve">создавать </w:t>
      </w:r>
      <w:r w:rsidRPr="000178B4">
        <w:t>тексты /</w:t>
      </w:r>
      <w:r w:rsidRPr="000178B4">
        <w:rPr>
          <w:iCs/>
        </w:rPr>
        <w:t xml:space="preserve">сочинения/ </w:t>
      </w:r>
      <w:r w:rsidRPr="000178B4">
        <w:t>в 4-8 предложений, правильно оформляя начало и конец предложений;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4" w:right="432"/>
        <w:rPr>
          <w:b/>
        </w:rPr>
      </w:pPr>
    </w:p>
    <w:p w:rsidR="000178B4" w:rsidRPr="000178B4" w:rsidRDefault="000178B4" w:rsidP="000178B4">
      <w:pPr>
        <w:pStyle w:val="a5"/>
        <w:spacing w:before="0" w:beforeAutospacing="0" w:after="0" w:afterAutospacing="0"/>
        <w:ind w:left="144" w:right="432"/>
        <w:rPr>
          <w:b/>
        </w:rPr>
      </w:pPr>
      <w:r w:rsidRPr="000178B4">
        <w:rPr>
          <w:b/>
        </w:rPr>
        <w:t>МЕТАПРЕДМЕТНЫЕ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2" w:right="431"/>
        <w:rPr>
          <w:b/>
          <w:bCs/>
        </w:rPr>
      </w:pPr>
      <w:r w:rsidRPr="000178B4">
        <w:rPr>
          <w:b/>
          <w:bCs/>
        </w:rPr>
        <w:t>Регулятивные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2" w:right="431"/>
      </w:pPr>
      <w:r w:rsidRPr="000178B4">
        <w:rPr>
          <w:iCs/>
        </w:rPr>
        <w:t>Учащиеся научатся:</w:t>
      </w:r>
    </w:p>
    <w:p w:rsidR="000178B4" w:rsidRPr="000178B4" w:rsidRDefault="000178B4" w:rsidP="000178B4">
      <w:pPr>
        <w:pStyle w:val="a5"/>
        <w:numPr>
          <w:ilvl w:val="0"/>
          <w:numId w:val="7"/>
        </w:numPr>
        <w:tabs>
          <w:tab w:val="clear" w:pos="862"/>
          <w:tab w:val="num" w:pos="360"/>
        </w:tabs>
        <w:spacing w:before="0" w:beforeAutospacing="0" w:after="0" w:afterAutospacing="0"/>
        <w:ind w:right="431" w:hanging="862"/>
        <w:rPr>
          <w:b/>
          <w:bCs/>
        </w:rPr>
      </w:pPr>
      <w:r w:rsidRPr="000178B4">
        <w:t>самостоятельно организовывать свое рабочее место;</w:t>
      </w:r>
    </w:p>
    <w:p w:rsidR="000178B4" w:rsidRPr="000178B4" w:rsidRDefault="000178B4" w:rsidP="000178B4">
      <w:pPr>
        <w:pStyle w:val="a5"/>
        <w:numPr>
          <w:ilvl w:val="0"/>
          <w:numId w:val="7"/>
        </w:numPr>
        <w:tabs>
          <w:tab w:val="clear" w:pos="862"/>
          <w:tab w:val="num" w:pos="360"/>
        </w:tabs>
        <w:spacing w:before="0" w:beforeAutospacing="0" w:after="0" w:afterAutospacing="0"/>
        <w:ind w:right="431" w:hanging="862"/>
        <w:rPr>
          <w:b/>
          <w:bCs/>
        </w:rPr>
      </w:pPr>
      <w:r w:rsidRPr="000178B4">
        <w:t>понимать цель выполняемых действий;</w:t>
      </w:r>
    </w:p>
    <w:p w:rsidR="000178B4" w:rsidRPr="000178B4" w:rsidRDefault="000178B4" w:rsidP="000178B4">
      <w:pPr>
        <w:pStyle w:val="a5"/>
        <w:numPr>
          <w:ilvl w:val="0"/>
          <w:numId w:val="7"/>
        </w:numPr>
        <w:tabs>
          <w:tab w:val="clear" w:pos="862"/>
          <w:tab w:val="num" w:pos="360"/>
        </w:tabs>
        <w:spacing w:before="0" w:beforeAutospacing="0" w:after="0" w:afterAutospacing="0"/>
        <w:ind w:right="431" w:hanging="862"/>
        <w:rPr>
          <w:b/>
          <w:bCs/>
        </w:rPr>
      </w:pPr>
      <w:r w:rsidRPr="000178B4">
        <w:t>в сотрудничестве с учителем ставить конкретную учебную задачу;</w:t>
      </w:r>
    </w:p>
    <w:p w:rsidR="000178B4" w:rsidRPr="000178B4" w:rsidRDefault="000178B4" w:rsidP="000178B4">
      <w:pPr>
        <w:pStyle w:val="a5"/>
        <w:numPr>
          <w:ilvl w:val="0"/>
          <w:numId w:val="7"/>
        </w:numPr>
        <w:tabs>
          <w:tab w:val="clear" w:pos="862"/>
          <w:tab w:val="num" w:pos="360"/>
        </w:tabs>
        <w:spacing w:before="0" w:beforeAutospacing="0" w:after="0" w:afterAutospacing="0"/>
        <w:ind w:right="431" w:hanging="862"/>
        <w:rPr>
          <w:b/>
          <w:bCs/>
        </w:rPr>
      </w:pPr>
      <w:r w:rsidRPr="000178B4">
        <w:t>понимать важность планирования работы;</w:t>
      </w:r>
    </w:p>
    <w:p w:rsidR="000178B4" w:rsidRPr="000178B4" w:rsidRDefault="000178B4" w:rsidP="000178B4">
      <w:pPr>
        <w:pStyle w:val="a5"/>
        <w:numPr>
          <w:ilvl w:val="0"/>
          <w:numId w:val="7"/>
        </w:numPr>
        <w:tabs>
          <w:tab w:val="clear" w:pos="862"/>
          <w:tab w:val="num" w:pos="360"/>
        </w:tabs>
        <w:spacing w:before="0" w:beforeAutospacing="0" w:after="0" w:afterAutospacing="0"/>
        <w:ind w:right="431" w:hanging="862"/>
        <w:rPr>
          <w:b/>
          <w:bCs/>
        </w:rPr>
      </w:pPr>
      <w:r w:rsidRPr="000178B4">
        <w:t>осмысленно выбирать способ действия при решении орфографической задачи ( орфограммы в корне слова);</w:t>
      </w:r>
    </w:p>
    <w:p w:rsidR="000178B4" w:rsidRPr="000178B4" w:rsidRDefault="000178B4" w:rsidP="000178B4">
      <w:pPr>
        <w:pStyle w:val="a5"/>
        <w:numPr>
          <w:ilvl w:val="0"/>
          <w:numId w:val="7"/>
        </w:numPr>
        <w:tabs>
          <w:tab w:val="clear" w:pos="862"/>
          <w:tab w:val="num" w:pos="360"/>
        </w:tabs>
        <w:spacing w:before="0" w:beforeAutospacing="0" w:after="0" w:afterAutospacing="0"/>
        <w:ind w:left="360" w:right="431"/>
        <w:rPr>
          <w:bCs/>
        </w:rPr>
      </w:pPr>
      <w:r w:rsidRPr="000178B4">
        <w:rPr>
          <w:bCs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0178B4" w:rsidRPr="000178B4" w:rsidRDefault="000178B4" w:rsidP="000178B4">
      <w:pPr>
        <w:pStyle w:val="a5"/>
        <w:numPr>
          <w:ilvl w:val="0"/>
          <w:numId w:val="7"/>
        </w:numPr>
        <w:tabs>
          <w:tab w:val="clear" w:pos="862"/>
          <w:tab w:val="num" w:pos="360"/>
        </w:tabs>
        <w:spacing w:before="0" w:beforeAutospacing="0" w:after="0" w:afterAutospacing="0"/>
        <w:ind w:right="431" w:hanging="862"/>
        <w:rPr>
          <w:b/>
          <w:bCs/>
        </w:rPr>
      </w:pPr>
      <w:r w:rsidRPr="000178B4">
        <w:t>осуществлять само- и взаимопроверку, используя способ сличения своей работы с заданным эталоном;</w:t>
      </w:r>
    </w:p>
    <w:p w:rsidR="000178B4" w:rsidRPr="000178B4" w:rsidRDefault="000178B4" w:rsidP="000178B4">
      <w:pPr>
        <w:pStyle w:val="a5"/>
        <w:numPr>
          <w:ilvl w:val="0"/>
          <w:numId w:val="7"/>
        </w:numPr>
        <w:tabs>
          <w:tab w:val="clear" w:pos="862"/>
          <w:tab w:val="num" w:pos="360"/>
        </w:tabs>
        <w:spacing w:before="0" w:beforeAutospacing="0" w:after="0" w:afterAutospacing="0"/>
        <w:ind w:left="360" w:right="431"/>
        <w:rPr>
          <w:b/>
          <w:bCs/>
        </w:rPr>
      </w:pPr>
      <w:r w:rsidRPr="000178B4">
        <w:t>вносить необходимые дополнения и исправления в свою работу, находить и исправлять орфографические ошибки, допущенные при списывании, письме по памяти.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2" w:right="431"/>
        <w:rPr>
          <w:iCs/>
        </w:rPr>
      </w:pPr>
      <w:r w:rsidRPr="000178B4">
        <w:rPr>
          <w:iCs/>
        </w:rPr>
        <w:t>Учащиеся</w:t>
      </w:r>
      <w:r w:rsidR="00C7632E">
        <w:rPr>
          <w:iCs/>
        </w:rPr>
        <w:t xml:space="preserve"> получат возможность научиться:</w:t>
      </w:r>
    </w:p>
    <w:p w:rsidR="000178B4" w:rsidRPr="000178B4" w:rsidRDefault="000178B4" w:rsidP="000178B4">
      <w:pPr>
        <w:pStyle w:val="a5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right="431" w:hanging="720"/>
        <w:rPr>
          <w:b/>
          <w:bCs/>
        </w:rPr>
      </w:pPr>
      <w:r w:rsidRPr="000178B4">
        <w:rPr>
          <w:iCs/>
        </w:rPr>
        <w:t>оценивать правильность выполнения своих учебных действий;</w:t>
      </w:r>
    </w:p>
    <w:p w:rsidR="000178B4" w:rsidRPr="000178B4" w:rsidRDefault="000178B4" w:rsidP="000178B4">
      <w:pPr>
        <w:pStyle w:val="a5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right="431" w:hanging="720"/>
        <w:rPr>
          <w:b/>
          <w:bCs/>
        </w:rPr>
      </w:pPr>
      <w:r w:rsidRPr="000178B4">
        <w:rPr>
          <w:iCs/>
        </w:rPr>
        <w:t>в коллективном диалоге ставить конкретную учебную задачу;</w:t>
      </w:r>
    </w:p>
    <w:p w:rsidR="000178B4" w:rsidRPr="000178B4" w:rsidRDefault="000178B4" w:rsidP="000178B4">
      <w:pPr>
        <w:pStyle w:val="a5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right="431" w:hanging="720"/>
        <w:rPr>
          <w:b/>
          <w:bCs/>
        </w:rPr>
      </w:pPr>
      <w:r w:rsidRPr="000178B4">
        <w:rPr>
          <w:iCs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0178B4" w:rsidRPr="000178B4" w:rsidRDefault="000178B4" w:rsidP="000178B4">
      <w:pPr>
        <w:pStyle w:val="a5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right="431" w:hanging="720"/>
        <w:rPr>
          <w:b/>
          <w:bCs/>
        </w:rPr>
      </w:pPr>
      <w:r w:rsidRPr="000178B4">
        <w:rPr>
          <w:iCs/>
        </w:rPr>
        <w:t>объяснять, какой способ действий был использован для выполнения задания, как работали;</w:t>
      </w:r>
    </w:p>
    <w:p w:rsidR="000178B4" w:rsidRPr="000178B4" w:rsidRDefault="000178B4" w:rsidP="000178B4">
      <w:pPr>
        <w:pStyle w:val="a5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right="431" w:hanging="720"/>
        <w:rPr>
          <w:b/>
          <w:bCs/>
        </w:rPr>
      </w:pPr>
      <w:r w:rsidRPr="000178B4">
        <w:rPr>
          <w:iCs/>
        </w:rPr>
        <w:t>осуществлять само- и взаимопроверку работ, корректировать выполнение задания;</w:t>
      </w:r>
    </w:p>
    <w:p w:rsidR="000178B4" w:rsidRPr="000178B4" w:rsidRDefault="000178B4" w:rsidP="000178B4">
      <w:pPr>
        <w:pStyle w:val="a5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 w:right="431"/>
        <w:rPr>
          <w:b/>
          <w:bCs/>
        </w:rPr>
      </w:pPr>
      <w:r w:rsidRPr="000178B4">
        <w:rPr>
          <w:iCs/>
        </w:rPr>
        <w:t>оценивать выполнение задания по следующим параметрам: выполнено с ошибками или без ошибок, в чем проявилась сложность выполнения.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2" w:right="431"/>
        <w:rPr>
          <w:b/>
          <w:bCs/>
        </w:rPr>
      </w:pPr>
      <w:r w:rsidRPr="000178B4">
        <w:rPr>
          <w:b/>
          <w:bCs/>
        </w:rPr>
        <w:lastRenderedPageBreak/>
        <w:t>Познавательные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2" w:right="431"/>
      </w:pPr>
      <w:r w:rsidRPr="000178B4">
        <w:rPr>
          <w:iCs/>
        </w:rPr>
        <w:t>Учащиеся научатся:</w:t>
      </w:r>
    </w:p>
    <w:p w:rsidR="000178B4" w:rsidRPr="000178B4" w:rsidRDefault="000178B4" w:rsidP="000178B4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осуществлять поиск необходимой информации для выполнения учебных заданий (в справочниках, словарях, таблицах);</w:t>
      </w:r>
    </w:p>
    <w:p w:rsidR="000178B4" w:rsidRPr="000178B4" w:rsidRDefault="000178B4" w:rsidP="000178B4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ориентироваться в учебнике, в справочном бюро учебника;</w:t>
      </w:r>
    </w:p>
    <w:p w:rsidR="000178B4" w:rsidRPr="000178B4" w:rsidRDefault="000178B4" w:rsidP="000178B4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использовать простейшие таблицы и схемы для решения конкретных языковых задач;</w:t>
      </w:r>
    </w:p>
    <w:p w:rsidR="000178B4" w:rsidRPr="000178B4" w:rsidRDefault="000178B4" w:rsidP="000178B4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выделять существенную информацию из небольших читаемых текстов;</w:t>
      </w:r>
    </w:p>
    <w:p w:rsidR="000178B4" w:rsidRPr="000178B4" w:rsidRDefault="000178B4" w:rsidP="000178B4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строить модели слова (звуковые и буквенные), схему предложения, находить, сравнивать, группировать: звуки, буквы, слова;</w:t>
      </w:r>
    </w:p>
    <w:p w:rsidR="000178B4" w:rsidRPr="000178B4" w:rsidRDefault="000178B4" w:rsidP="000178B4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осуществлять синтез как составление целого из частей (составление слов, предложений).</w:t>
      </w:r>
    </w:p>
    <w:p w:rsidR="000178B4" w:rsidRPr="000178B4" w:rsidRDefault="000178B4" w:rsidP="000178B4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 xml:space="preserve">владеть общим способом проверки орфограмм в корне слова. 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2" w:right="431"/>
        <w:rPr>
          <w:iCs/>
        </w:rPr>
      </w:pPr>
      <w:r w:rsidRPr="000178B4">
        <w:rPr>
          <w:iCs/>
        </w:rPr>
        <w:t>Учащиеся получат возможность научиться::</w:t>
      </w:r>
    </w:p>
    <w:p w:rsidR="000178B4" w:rsidRPr="000178B4" w:rsidRDefault="000178B4" w:rsidP="000178B4">
      <w:pPr>
        <w:pStyle w:val="a5"/>
        <w:numPr>
          <w:ilvl w:val="1"/>
          <w:numId w:val="6"/>
        </w:numPr>
        <w:tabs>
          <w:tab w:val="clear" w:pos="1440"/>
          <w:tab w:val="num" w:pos="360"/>
        </w:tabs>
        <w:spacing w:before="0" w:beforeAutospacing="0" w:after="0" w:afterAutospacing="0"/>
        <w:ind w:right="431" w:hanging="1440"/>
        <w:rPr>
          <w:bCs/>
        </w:rPr>
      </w:pPr>
      <w:r w:rsidRPr="000178B4">
        <w:rPr>
          <w:bCs/>
        </w:rPr>
        <w:t>осуществлять поиск необходимой информации для выполнения учебных заданий, используя различные справочные материалы;</w:t>
      </w:r>
    </w:p>
    <w:p w:rsidR="000178B4" w:rsidRPr="000178B4" w:rsidRDefault="000178B4" w:rsidP="000178B4">
      <w:pPr>
        <w:pStyle w:val="a5"/>
        <w:numPr>
          <w:ilvl w:val="1"/>
          <w:numId w:val="6"/>
        </w:numPr>
        <w:tabs>
          <w:tab w:val="clear" w:pos="1440"/>
          <w:tab w:val="num" w:pos="360"/>
        </w:tabs>
        <w:spacing w:before="0" w:beforeAutospacing="0" w:after="0" w:afterAutospacing="0"/>
        <w:ind w:right="431" w:hanging="1440"/>
        <w:rPr>
          <w:bCs/>
        </w:rPr>
      </w:pPr>
      <w:r w:rsidRPr="000178B4">
        <w:rPr>
          <w:bCs/>
        </w:rPr>
        <w:t>свободно ориентироваться в книге, используя информацию форзацев, оглавления, справочного бюро;</w:t>
      </w:r>
    </w:p>
    <w:p w:rsidR="000178B4" w:rsidRPr="000178B4" w:rsidRDefault="000178B4" w:rsidP="000178B4">
      <w:pPr>
        <w:pStyle w:val="a5"/>
        <w:numPr>
          <w:ilvl w:val="1"/>
          <w:numId w:val="6"/>
        </w:numPr>
        <w:tabs>
          <w:tab w:val="clear" w:pos="1440"/>
          <w:tab w:val="num" w:pos="360"/>
        </w:tabs>
        <w:spacing w:before="0" w:beforeAutospacing="0" w:after="0" w:afterAutospacing="0"/>
        <w:ind w:right="431" w:hanging="1440"/>
        <w:rPr>
          <w:bCs/>
        </w:rPr>
      </w:pPr>
      <w:r w:rsidRPr="000178B4">
        <w:rPr>
          <w:bCs/>
        </w:rPr>
        <w:t>прогнозировать содержание текста по ориентировочным основам (заголовку, пунктам плана);</w:t>
      </w:r>
    </w:p>
    <w:p w:rsidR="000178B4" w:rsidRPr="000178B4" w:rsidRDefault="000178B4" w:rsidP="000178B4">
      <w:pPr>
        <w:pStyle w:val="a5"/>
        <w:numPr>
          <w:ilvl w:val="1"/>
          <w:numId w:val="6"/>
        </w:numPr>
        <w:tabs>
          <w:tab w:val="clear" w:pos="1440"/>
          <w:tab w:val="num" w:pos="360"/>
        </w:tabs>
        <w:spacing w:before="0" w:beforeAutospacing="0" w:after="0" w:afterAutospacing="0"/>
        <w:ind w:right="431" w:hanging="1440"/>
        <w:rPr>
          <w:bCs/>
        </w:rPr>
      </w:pPr>
      <w:r w:rsidRPr="000178B4">
        <w:rPr>
          <w:bCs/>
        </w:rPr>
        <w:t>находить, сравнивать, классифицировать : орфограммы в корне слова, части речи;</w:t>
      </w:r>
    </w:p>
    <w:p w:rsidR="000178B4" w:rsidRPr="000178B4" w:rsidRDefault="000178B4" w:rsidP="000178B4">
      <w:pPr>
        <w:pStyle w:val="a5"/>
        <w:numPr>
          <w:ilvl w:val="1"/>
          <w:numId w:val="6"/>
        </w:numPr>
        <w:tabs>
          <w:tab w:val="clear" w:pos="1440"/>
          <w:tab w:val="num" w:pos="360"/>
        </w:tabs>
        <w:spacing w:before="0" w:beforeAutospacing="0" w:after="0" w:afterAutospacing="0"/>
        <w:ind w:right="431" w:hanging="1440"/>
        <w:rPr>
          <w:bCs/>
        </w:rPr>
      </w:pPr>
      <w:r w:rsidRPr="000178B4">
        <w:rPr>
          <w:bCs/>
        </w:rPr>
        <w:t>осуществлять синтез как составление целого из частей (составление предложений);</w:t>
      </w:r>
    </w:p>
    <w:p w:rsidR="000178B4" w:rsidRPr="000178B4" w:rsidRDefault="000178B4" w:rsidP="000178B4">
      <w:pPr>
        <w:pStyle w:val="a5"/>
        <w:numPr>
          <w:ilvl w:val="1"/>
          <w:numId w:val="6"/>
        </w:numPr>
        <w:tabs>
          <w:tab w:val="clear" w:pos="1440"/>
          <w:tab w:val="num" w:pos="360"/>
        </w:tabs>
        <w:spacing w:before="0" w:beforeAutospacing="0" w:after="0" w:afterAutospacing="0"/>
        <w:ind w:right="431" w:hanging="1440"/>
        <w:rPr>
          <w:bCs/>
        </w:rPr>
      </w:pPr>
      <w:r w:rsidRPr="000178B4">
        <w:rPr>
          <w:bCs/>
        </w:rPr>
        <w:t>владеть способом проверки «труднопроверяемых» орфограмм (словом и историческим корнем).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2" w:right="431"/>
        <w:rPr>
          <w:b/>
          <w:bCs/>
        </w:rPr>
      </w:pPr>
      <w:r w:rsidRPr="000178B4">
        <w:rPr>
          <w:b/>
          <w:bCs/>
        </w:rPr>
        <w:t>Коммуникативные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2" w:right="431"/>
      </w:pPr>
      <w:r w:rsidRPr="000178B4">
        <w:rPr>
          <w:iCs/>
        </w:rPr>
        <w:t>Учащиеся научатся:</w:t>
      </w:r>
    </w:p>
    <w:p w:rsidR="000178B4" w:rsidRPr="000178B4" w:rsidRDefault="000178B4" w:rsidP="000178B4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выражать свои мысли с полнотой и точностью, соответствующими возрасту;</w:t>
      </w:r>
    </w:p>
    <w:p w:rsidR="000178B4" w:rsidRPr="000178B4" w:rsidRDefault="000178B4" w:rsidP="000178B4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уметь слышать, точно реагировать на реплики;</w:t>
      </w:r>
    </w:p>
    <w:p w:rsidR="000178B4" w:rsidRPr="000178B4" w:rsidRDefault="000178B4" w:rsidP="000178B4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понимать тему высказывания (текста) по содержанию, по заголовку;</w:t>
      </w:r>
    </w:p>
    <w:p w:rsidR="000178B4" w:rsidRPr="000178B4" w:rsidRDefault="000178B4" w:rsidP="000178B4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быть терпимыми к другим мнениям, учитывать их в совместной работе;</w:t>
      </w:r>
    </w:p>
    <w:p w:rsidR="000178B4" w:rsidRPr="000178B4" w:rsidRDefault="000178B4" w:rsidP="000178B4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договариваться  переходить к общему решению, работая в паре.</w:t>
      </w:r>
    </w:p>
    <w:p w:rsidR="000178B4" w:rsidRPr="000178B4" w:rsidRDefault="000178B4" w:rsidP="000178B4">
      <w:pPr>
        <w:pStyle w:val="a5"/>
        <w:spacing w:before="0" w:beforeAutospacing="0" w:after="0" w:afterAutospacing="0"/>
        <w:ind w:left="142" w:right="431"/>
      </w:pPr>
      <w:bookmarkStart w:id="0" w:name="_GoBack"/>
      <w:r w:rsidRPr="000178B4">
        <w:rPr>
          <w:iCs/>
        </w:rPr>
        <w:t>Учащиеся получат возможность научиться:</w:t>
      </w:r>
    </w:p>
    <w:p w:rsidR="000178B4" w:rsidRPr="000178B4" w:rsidRDefault="000178B4" w:rsidP="000178B4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соблюдать в повседневной жизни нормы речевого этикета и правила устного общения;</w:t>
      </w:r>
    </w:p>
    <w:p w:rsidR="000178B4" w:rsidRPr="000178B4" w:rsidRDefault="000178B4" w:rsidP="000178B4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озаглавливать текст;</w:t>
      </w:r>
    </w:p>
    <w:p w:rsidR="000178B4" w:rsidRPr="000178B4" w:rsidRDefault="000178B4" w:rsidP="000178B4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задавать вопросы, уточняя непонятное в тексте;</w:t>
      </w:r>
    </w:p>
    <w:p w:rsidR="000178B4" w:rsidRPr="000178B4" w:rsidRDefault="000178B4" w:rsidP="000178B4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адекватно использовать речевые средства для решения коммуникативных задач;</w:t>
      </w:r>
    </w:p>
    <w:p w:rsidR="000178B4" w:rsidRDefault="000178B4" w:rsidP="000178B4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</w:pPr>
      <w:r w:rsidRPr="000178B4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bookmarkEnd w:id="0"/>
    <w:p w:rsidR="002B6F85" w:rsidRDefault="002B6F85" w:rsidP="002B6F85">
      <w:pPr>
        <w:pStyle w:val="a5"/>
        <w:spacing w:before="0" w:beforeAutospacing="0" w:after="0" w:afterAutospacing="0"/>
        <w:ind w:right="432"/>
      </w:pPr>
    </w:p>
    <w:p w:rsidR="002B6F85" w:rsidRDefault="002B6F85" w:rsidP="002B6F85">
      <w:pPr>
        <w:pStyle w:val="a5"/>
        <w:spacing w:before="0" w:beforeAutospacing="0" w:after="0" w:afterAutospacing="0"/>
        <w:ind w:right="432"/>
      </w:pPr>
    </w:p>
    <w:p w:rsidR="002B6F85" w:rsidRDefault="002B6F85" w:rsidP="002B6F85">
      <w:pPr>
        <w:pStyle w:val="a5"/>
        <w:spacing w:before="0" w:beforeAutospacing="0" w:after="0" w:afterAutospacing="0"/>
        <w:ind w:right="432"/>
      </w:pPr>
    </w:p>
    <w:p w:rsidR="002B6F85" w:rsidRPr="000178B4" w:rsidRDefault="002B6F85" w:rsidP="002B6F85">
      <w:pPr>
        <w:pStyle w:val="a5"/>
        <w:spacing w:before="0" w:beforeAutospacing="0" w:after="0" w:afterAutospacing="0"/>
        <w:ind w:right="432"/>
      </w:pPr>
    </w:p>
    <w:p w:rsidR="0010054B" w:rsidRPr="000178B4" w:rsidRDefault="0010054B" w:rsidP="000178B4">
      <w:pPr>
        <w:jc w:val="center"/>
        <w:rPr>
          <w:sz w:val="28"/>
          <w:szCs w:val="28"/>
        </w:rPr>
      </w:pPr>
      <w:r w:rsidRPr="000178B4">
        <w:rPr>
          <w:b/>
          <w:sz w:val="28"/>
          <w:szCs w:val="28"/>
        </w:rPr>
        <w:lastRenderedPageBreak/>
        <w:t>Основное содержание</w:t>
      </w:r>
    </w:p>
    <w:p w:rsidR="00380A13" w:rsidRPr="00CF1BD0" w:rsidRDefault="00380A13" w:rsidP="00380A13">
      <w:pPr>
        <w:spacing w:before="360" w:after="120"/>
        <w:ind w:firstLine="357"/>
        <w:jc w:val="both"/>
        <w:rPr>
          <w:b/>
        </w:rPr>
      </w:pPr>
      <w:r w:rsidRPr="00CF1BD0">
        <w:rPr>
          <w:b/>
          <w:bCs/>
        </w:rPr>
        <w:t>ЯЗЫК И РЕЧЬ (вводный раздел)</w:t>
      </w:r>
      <w:r w:rsidRPr="00CF1BD0">
        <w:rPr>
          <w:b/>
        </w:rPr>
        <w:t xml:space="preserve"> (7 ч)</w:t>
      </w:r>
    </w:p>
    <w:p w:rsidR="00380A13" w:rsidRPr="00CF1BD0" w:rsidRDefault="00380A13" w:rsidP="00380A13">
      <w:pPr>
        <w:ind w:firstLine="360"/>
        <w:jc w:val="both"/>
      </w:pPr>
      <w:r w:rsidRPr="00CF1BD0"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380A13" w:rsidRPr="00CF1BD0" w:rsidRDefault="00380A13" w:rsidP="00380A13">
      <w:pPr>
        <w:spacing w:before="240" w:after="60"/>
        <w:ind w:firstLine="357"/>
        <w:jc w:val="both"/>
        <w:rPr>
          <w:b/>
          <w:bCs/>
        </w:rPr>
      </w:pPr>
      <w:r w:rsidRPr="00CF1BD0">
        <w:rPr>
          <w:b/>
          <w:bCs/>
        </w:rPr>
        <w:t xml:space="preserve">ПОВТОРЕНИЕ изученного о языке в 1 классе </w:t>
      </w:r>
      <w:r w:rsidRPr="00CF1BD0">
        <w:rPr>
          <w:b/>
        </w:rPr>
        <w:t>(24 ч)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Слово и его строение</w:t>
      </w:r>
      <w:r w:rsidRPr="00CF1BD0">
        <w:t xml:space="preserve"> (8 ч).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CF1BD0">
        <w:rPr>
          <w:b/>
          <w:bCs/>
          <w:i/>
          <w:iCs/>
        </w:rPr>
        <w:t>е</w:t>
      </w:r>
      <w:r w:rsidRPr="00CF1BD0">
        <w:t xml:space="preserve">, </w:t>
      </w:r>
      <w:r w:rsidRPr="00CF1BD0">
        <w:rPr>
          <w:b/>
          <w:bCs/>
          <w:i/>
          <w:iCs/>
        </w:rPr>
        <w:t>ё</w:t>
      </w:r>
      <w:r w:rsidRPr="00CF1BD0">
        <w:t xml:space="preserve">, </w:t>
      </w:r>
      <w:r w:rsidRPr="00CF1BD0">
        <w:rPr>
          <w:b/>
          <w:bCs/>
          <w:i/>
          <w:iCs/>
        </w:rPr>
        <w:t>ю</w:t>
      </w:r>
      <w:r w:rsidRPr="00CF1BD0">
        <w:t xml:space="preserve">, </w:t>
      </w:r>
      <w:r w:rsidRPr="00CF1BD0">
        <w:rPr>
          <w:b/>
          <w:bCs/>
          <w:i/>
          <w:iCs/>
        </w:rPr>
        <w:t>я</w:t>
      </w:r>
      <w:r w:rsidRPr="00CF1BD0">
        <w:t xml:space="preserve"> в обозначении звуков. </w:t>
      </w:r>
      <w:r w:rsidRPr="00CF1BD0">
        <w:rPr>
          <w:i/>
          <w:iCs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CF1BD0">
        <w:t xml:space="preserve"> Смыслоразличительная роль звуков, букв. Большая буква в именах, фамилиях людей, кличках животных.</w:t>
      </w:r>
    </w:p>
    <w:p w:rsidR="00380A13" w:rsidRPr="00CF1BD0" w:rsidRDefault="00380A13" w:rsidP="00380A13">
      <w:pPr>
        <w:ind w:firstLine="360"/>
        <w:jc w:val="both"/>
      </w:pPr>
      <w:r w:rsidRPr="00CF1BD0">
        <w:t>Ударение. Смыслоразличительная роль ударения. Ударный слог.</w:t>
      </w:r>
    </w:p>
    <w:p w:rsidR="00380A13" w:rsidRPr="00CF1BD0" w:rsidRDefault="00380A13" w:rsidP="00380A13">
      <w:pPr>
        <w:ind w:firstLine="360"/>
        <w:jc w:val="both"/>
      </w:pPr>
      <w:r w:rsidRPr="00CF1BD0">
        <w:t>Строение слога. Правила переноса слова.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Обозначение на письме гласных и согласных звуков</w:t>
      </w:r>
      <w:r w:rsidRPr="00CF1BD0">
        <w:t xml:space="preserve"> (8 ч). Употребление гласных после шипящих </w:t>
      </w:r>
      <w:r w:rsidRPr="00CF1BD0">
        <w:rPr>
          <w:b/>
          <w:bCs/>
          <w:i/>
          <w:iCs/>
        </w:rPr>
        <w:t>ш</w:t>
      </w:r>
      <w:r w:rsidRPr="00CF1BD0">
        <w:t xml:space="preserve">, </w:t>
      </w:r>
      <w:r w:rsidRPr="00CF1BD0">
        <w:rPr>
          <w:b/>
          <w:bCs/>
          <w:i/>
          <w:iCs/>
        </w:rPr>
        <w:t>ж</w:t>
      </w:r>
      <w:r w:rsidRPr="00CF1BD0">
        <w:t xml:space="preserve">, </w:t>
      </w:r>
      <w:r w:rsidRPr="00CF1BD0">
        <w:rPr>
          <w:b/>
          <w:bCs/>
          <w:i/>
          <w:iCs/>
        </w:rPr>
        <w:t>ч</w:t>
      </w:r>
      <w:r w:rsidRPr="00CF1BD0">
        <w:t xml:space="preserve">, </w:t>
      </w:r>
      <w:r w:rsidRPr="00CF1BD0">
        <w:rPr>
          <w:b/>
          <w:bCs/>
          <w:i/>
          <w:iCs/>
        </w:rPr>
        <w:t>щ</w:t>
      </w:r>
      <w:r w:rsidRPr="00CF1BD0"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r w:rsidRPr="00CF1BD0">
        <w:rPr>
          <w:i/>
          <w:iCs/>
        </w:rPr>
        <w:t>чк</w:t>
      </w:r>
      <w:r w:rsidRPr="00CF1BD0">
        <w:t xml:space="preserve">, </w:t>
      </w:r>
      <w:r w:rsidRPr="00CF1BD0">
        <w:rPr>
          <w:i/>
          <w:iCs/>
        </w:rPr>
        <w:t>чн</w:t>
      </w:r>
      <w:r w:rsidRPr="00CF1BD0">
        <w:t xml:space="preserve">, </w:t>
      </w:r>
      <w:r w:rsidRPr="00CF1BD0">
        <w:rPr>
          <w:i/>
          <w:iCs/>
        </w:rPr>
        <w:t>щн</w:t>
      </w:r>
      <w:r w:rsidRPr="00CF1BD0">
        <w:t>. Упражнения в записи слов на указанные правила (списывание, под диктовку, преобразование, свободное письмо).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Слово как часть речи</w:t>
      </w:r>
      <w:r w:rsidRPr="00CF1BD0">
        <w:t xml:space="preserve"> (1 ч). Группы слов с общим значением предмета, признака, действия. Выделение групп по значению и вопросу.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Слово и предложение</w:t>
      </w:r>
      <w:r w:rsidRPr="00CF1BD0">
        <w:t xml:space="preserve"> (2 ч). Признаки предложения. Оформление предложений на письме (большая буква, точка, вопросительный, восклицательный знаки).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Предложение и текст</w:t>
      </w:r>
      <w:r w:rsidRPr="00CF1BD0">
        <w:t xml:space="preserve"> (5 ч). Признаки текста. Упражнения в редактировании, пересказе (изложении), составлении текстов (устно и письменно).</w:t>
      </w:r>
    </w:p>
    <w:p w:rsidR="00380A13" w:rsidRPr="00CF1BD0" w:rsidRDefault="00380A13" w:rsidP="00380A13">
      <w:pPr>
        <w:spacing w:before="480" w:after="120"/>
        <w:ind w:firstLine="357"/>
        <w:jc w:val="both"/>
        <w:rPr>
          <w:b/>
        </w:rPr>
      </w:pPr>
      <w:r w:rsidRPr="00CF1BD0">
        <w:rPr>
          <w:b/>
          <w:bCs/>
        </w:rPr>
        <w:t>РЕЧЕВОЕ ОБЩЕНИЕ</w:t>
      </w:r>
      <w:r w:rsidRPr="00CF1BD0">
        <w:rPr>
          <w:b/>
        </w:rPr>
        <w:t>(28 ч)</w:t>
      </w:r>
    </w:p>
    <w:p w:rsidR="00380A13" w:rsidRPr="00CF1BD0" w:rsidRDefault="00380A13" w:rsidP="00380A13">
      <w:pPr>
        <w:pStyle w:val="2"/>
        <w:spacing w:before="200"/>
        <w:ind w:firstLine="357"/>
        <w:rPr>
          <w:rFonts w:ascii="Times New Roman" w:hAnsi="Times New Roman"/>
          <w:sz w:val="24"/>
          <w:szCs w:val="24"/>
        </w:rPr>
      </w:pPr>
      <w:r w:rsidRPr="00CF1BD0">
        <w:rPr>
          <w:rFonts w:ascii="Times New Roman" w:hAnsi="Times New Roman"/>
          <w:sz w:val="24"/>
          <w:szCs w:val="24"/>
        </w:rPr>
        <w:t xml:space="preserve">Круг сведений о речи как основе формирования речевых умений </w:t>
      </w:r>
      <w:r w:rsidRPr="00CF1BD0">
        <w:rPr>
          <w:rFonts w:ascii="Times New Roman" w:hAnsi="Times New Roman"/>
          <w:bCs/>
          <w:sz w:val="24"/>
          <w:szCs w:val="24"/>
        </w:rPr>
        <w:t>(8 ч)</w:t>
      </w:r>
    </w:p>
    <w:p w:rsidR="00380A13" w:rsidRPr="00CF1BD0" w:rsidRDefault="00380A13" w:rsidP="00380A13">
      <w:pPr>
        <w:ind w:firstLine="360"/>
        <w:jc w:val="both"/>
        <w:rPr>
          <w:i/>
          <w:iCs/>
        </w:rPr>
      </w:pPr>
      <w:r w:rsidRPr="00CF1BD0">
        <w:rPr>
          <w:b/>
          <w:bCs/>
        </w:rPr>
        <w:t>Речь</w:t>
      </w:r>
      <w:r w:rsidRPr="00CF1BD0">
        <w:t>. Общение как обмен смыслами. Виды речевой деятельности: слушание, говорение (восприятие смысла, информации), чтение, письмо (передача смысла, информации).</w:t>
      </w:r>
      <w:r w:rsidRPr="00CF1BD0">
        <w:rPr>
          <w:i/>
          <w:iCs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380A13" w:rsidRPr="00CF1BD0" w:rsidRDefault="00380A13" w:rsidP="00380A13">
      <w:pPr>
        <w:ind w:firstLine="360"/>
        <w:jc w:val="both"/>
      </w:pPr>
      <w:r w:rsidRPr="00CF1BD0">
        <w:t xml:space="preserve"> Роль в общении несловесных средств (интонации, поз, жестов, мимики) в речевом общении.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Высказывание. Текст</w:t>
      </w:r>
      <w:r w:rsidRPr="00CF1BD0">
        <w:t xml:space="preserve">. 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 </w:t>
      </w:r>
    </w:p>
    <w:p w:rsidR="00380A13" w:rsidRPr="00CF1BD0" w:rsidRDefault="00380A13" w:rsidP="00380A13">
      <w:pPr>
        <w:ind w:firstLine="360"/>
        <w:jc w:val="both"/>
      </w:pPr>
      <w:r w:rsidRPr="00CF1BD0">
        <w:lastRenderedPageBreak/>
        <w:t xml:space="preserve"> Текст (устный и письменный). Тема текста. Роль заголовка в тексте. Тексты с одной и двумя микротемами. Использование красной строки при выделении смысловых частей текста. </w:t>
      </w:r>
      <w:r w:rsidRPr="00CF1BD0">
        <w:rPr>
          <w:i/>
          <w:iCs/>
        </w:rPr>
        <w:t xml:space="preserve">Из истории появления выражения «красная строка». </w:t>
      </w:r>
      <w:r w:rsidRPr="00CF1BD0"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закличка, </w:t>
      </w:r>
      <w:r w:rsidRPr="00CF1BD0">
        <w:rPr>
          <w:i/>
          <w:iCs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Речевой этикет</w:t>
      </w:r>
      <w:r w:rsidRPr="00CF1BD0">
        <w:t xml:space="preserve">*. Этикетные высказывания: просьба, вопрос, благодарность, </w:t>
      </w:r>
      <w:r w:rsidRPr="00CF1BD0">
        <w:rPr>
          <w:i/>
          <w:iCs/>
        </w:rPr>
        <w:t>поздравление</w:t>
      </w:r>
      <w:r w:rsidRPr="00CF1BD0">
        <w:t>.</w:t>
      </w:r>
    </w:p>
    <w:p w:rsidR="00380A13" w:rsidRPr="00CF1BD0" w:rsidRDefault="00380A13" w:rsidP="00380A13">
      <w:pPr>
        <w:ind w:firstLine="360"/>
        <w:jc w:val="both"/>
      </w:pPr>
    </w:p>
    <w:p w:rsidR="00380A13" w:rsidRPr="00CF1BD0" w:rsidRDefault="00380A13" w:rsidP="00380A13">
      <w:pPr>
        <w:pStyle w:val="2"/>
        <w:ind w:firstLine="357"/>
        <w:rPr>
          <w:rFonts w:ascii="Times New Roman" w:hAnsi="Times New Roman"/>
          <w:sz w:val="24"/>
          <w:szCs w:val="24"/>
        </w:rPr>
      </w:pPr>
      <w:r w:rsidRPr="00CF1BD0">
        <w:rPr>
          <w:rFonts w:ascii="Times New Roman" w:hAnsi="Times New Roman"/>
          <w:sz w:val="24"/>
          <w:szCs w:val="24"/>
        </w:rPr>
        <w:t>Виды речевой деятельности</w:t>
      </w:r>
    </w:p>
    <w:p w:rsidR="00380A13" w:rsidRPr="00CF1BD0" w:rsidRDefault="00380A13" w:rsidP="00380A13">
      <w:pPr>
        <w:spacing w:after="120"/>
        <w:ind w:firstLine="357"/>
        <w:jc w:val="both"/>
        <w:rPr>
          <w:i/>
        </w:rPr>
      </w:pPr>
      <w:r w:rsidRPr="00CF1BD0">
        <w:rPr>
          <w:bCs/>
          <w:i/>
        </w:rPr>
        <w:t>(коммуникативно-речевые умения)</w:t>
      </w:r>
      <w:r w:rsidRPr="00CF1BD0">
        <w:rPr>
          <w:i/>
        </w:rPr>
        <w:t xml:space="preserve"> (20 ч)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Слушание и чтение</w:t>
      </w:r>
      <w:r w:rsidRPr="00CF1BD0"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Говорение и письмо</w:t>
      </w:r>
      <w:r w:rsidRPr="00CF1BD0">
        <w:t>. Говорение и письмо как процесс передачи смысла, информации. 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 Разыгрывание ситуаций в диалоговой форме. Составление элементарного текста письма.</w:t>
      </w:r>
    </w:p>
    <w:p w:rsidR="00380A13" w:rsidRPr="00CF1BD0" w:rsidRDefault="00380A13" w:rsidP="00380A13">
      <w:pPr>
        <w:ind w:firstLine="360"/>
        <w:jc w:val="both"/>
      </w:pPr>
      <w:r w:rsidRPr="00CF1BD0">
        <w:t>Овладение нормами орфоэпии и правильного интонирования предложения и текста.</w:t>
      </w:r>
    </w:p>
    <w:p w:rsidR="00380A13" w:rsidRPr="00CF1BD0" w:rsidRDefault="00380A13" w:rsidP="00380A13">
      <w:pPr>
        <w:ind w:firstLine="360"/>
        <w:jc w:val="both"/>
      </w:pPr>
      <w:r w:rsidRPr="00CF1BD0">
        <w:t>Грамотное оформление выражаемых мыслей и чувств в соответствии с изученными каллиграфическими, орфографическими и пунктуационными правилами.</w:t>
      </w:r>
    </w:p>
    <w:p w:rsidR="00380A13" w:rsidRPr="00CF1BD0" w:rsidRDefault="00380A13" w:rsidP="00380A13">
      <w:pPr>
        <w:ind w:firstLine="360"/>
        <w:jc w:val="both"/>
      </w:pPr>
      <w:r w:rsidRPr="00CF1BD0"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CF1BD0">
        <w:rPr>
          <w:i/>
          <w:iCs/>
        </w:rPr>
        <w:t>поздравление</w:t>
      </w:r>
      <w:r w:rsidRPr="00CF1BD0">
        <w:t xml:space="preserve">). </w:t>
      </w:r>
    </w:p>
    <w:p w:rsidR="00380A13" w:rsidRPr="00CF1BD0" w:rsidRDefault="00380A13" w:rsidP="00380A13">
      <w:pPr>
        <w:spacing w:before="480" w:after="120"/>
        <w:ind w:firstLine="357"/>
        <w:jc w:val="both"/>
        <w:rPr>
          <w:b/>
        </w:rPr>
      </w:pPr>
      <w:r w:rsidRPr="00CF1BD0">
        <w:rPr>
          <w:b/>
          <w:bCs/>
        </w:rPr>
        <w:t>ЯЗЫК КАК СРЕДСТВО ОБЩЕНИЯ</w:t>
      </w:r>
      <w:r w:rsidRPr="00CF1BD0">
        <w:rPr>
          <w:b/>
        </w:rPr>
        <w:t>(100 ч)</w:t>
      </w:r>
    </w:p>
    <w:p w:rsidR="00380A13" w:rsidRPr="00CF1BD0" w:rsidRDefault="00380A13" w:rsidP="00380A13">
      <w:pPr>
        <w:pStyle w:val="3"/>
        <w:rPr>
          <w:rFonts w:ascii="Times New Roman" w:hAnsi="Times New Roman"/>
          <w:b/>
          <w:sz w:val="24"/>
          <w:szCs w:val="24"/>
          <w:u w:val="none"/>
        </w:rPr>
      </w:pPr>
      <w:r w:rsidRPr="00CF1BD0">
        <w:rPr>
          <w:rFonts w:ascii="Times New Roman" w:hAnsi="Times New Roman"/>
          <w:b/>
          <w:sz w:val="24"/>
          <w:szCs w:val="24"/>
          <w:u w:val="none"/>
        </w:rPr>
        <w:t>Круг сведений о языке как основе формирования языковых умений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Общие сведения о языке</w:t>
      </w:r>
      <w:r w:rsidRPr="00CF1BD0">
        <w:t xml:space="preserve">*.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380A13" w:rsidRPr="00CF1BD0" w:rsidRDefault="00380A13" w:rsidP="00380A13">
      <w:pPr>
        <w:ind w:firstLine="360"/>
        <w:jc w:val="both"/>
      </w:pPr>
      <w:r w:rsidRPr="00CF1BD0"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CF1BD0">
        <w:rPr>
          <w:i/>
          <w:iCs/>
        </w:rPr>
        <w:t>Представление об историческом корне слова. Из истории происхождения собственных имён (имён, фамилий).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i/>
          <w:iCs/>
        </w:rPr>
        <w:lastRenderedPageBreak/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CF1BD0">
        <w:t xml:space="preserve"> Развитие мотива к изучению русского языка.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Фонетика, орфоэпия</w:t>
      </w:r>
      <w:r w:rsidRPr="00CF1BD0">
        <w:t xml:space="preserve">*. Словесное ударение. Произношение звуков и сочетание звуков в соответствии с нормами русского литературного языка. </w:t>
      </w:r>
      <w:r w:rsidRPr="00CF1BD0">
        <w:rPr>
          <w:i/>
          <w:iCs/>
        </w:rPr>
        <w:t>Фонетический разбор (анализ) слова</w:t>
      </w:r>
      <w:r w:rsidRPr="00CF1BD0">
        <w:t>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Графика</w:t>
      </w:r>
      <w:r w:rsidRPr="00CF1BD0">
        <w:t xml:space="preserve">*.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380A13" w:rsidRPr="00CF1BD0" w:rsidRDefault="00380A13" w:rsidP="00380A13">
      <w:pPr>
        <w:ind w:firstLine="360"/>
        <w:jc w:val="both"/>
      </w:pPr>
      <w:r w:rsidRPr="00CF1BD0"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CF1BD0">
        <w:rPr>
          <w:b/>
          <w:bCs/>
          <w:i/>
          <w:iCs/>
        </w:rPr>
        <w:t>е</w:t>
      </w:r>
      <w:r w:rsidRPr="00CF1BD0">
        <w:t xml:space="preserve">, </w:t>
      </w:r>
      <w:r w:rsidRPr="00CF1BD0">
        <w:rPr>
          <w:b/>
          <w:bCs/>
          <w:i/>
          <w:iCs/>
        </w:rPr>
        <w:t>ё</w:t>
      </w:r>
      <w:r w:rsidRPr="00CF1BD0">
        <w:t xml:space="preserve">, </w:t>
      </w:r>
      <w:r w:rsidRPr="00CF1BD0">
        <w:rPr>
          <w:b/>
          <w:bCs/>
          <w:i/>
          <w:iCs/>
        </w:rPr>
        <w:t>ю</w:t>
      </w:r>
      <w:r w:rsidRPr="00CF1BD0">
        <w:t xml:space="preserve">, </w:t>
      </w:r>
      <w:r w:rsidRPr="00CF1BD0">
        <w:rPr>
          <w:b/>
          <w:bCs/>
          <w:i/>
          <w:iCs/>
        </w:rPr>
        <w:t>я</w:t>
      </w:r>
      <w:r w:rsidRPr="00CF1BD0">
        <w:t>, с непроизносимыми согласными.</w:t>
      </w:r>
    </w:p>
    <w:p w:rsidR="00380A13" w:rsidRPr="00CF1BD0" w:rsidRDefault="00380A13" w:rsidP="00380A13">
      <w:pPr>
        <w:ind w:firstLine="360"/>
        <w:jc w:val="both"/>
      </w:pPr>
      <w:r w:rsidRPr="00CF1BD0">
        <w:t xml:space="preserve">Использование на письме разделительных </w:t>
      </w:r>
      <w:r w:rsidRPr="00CF1BD0">
        <w:rPr>
          <w:b/>
          <w:bCs/>
          <w:i/>
          <w:iCs/>
        </w:rPr>
        <w:t>ь</w:t>
      </w:r>
      <w:r w:rsidRPr="00CF1BD0">
        <w:t xml:space="preserve"> и </w:t>
      </w:r>
      <w:r w:rsidRPr="00CF1BD0">
        <w:rPr>
          <w:b/>
          <w:bCs/>
          <w:i/>
          <w:iCs/>
        </w:rPr>
        <w:t>ъ</w:t>
      </w:r>
      <w:r w:rsidRPr="00CF1BD0">
        <w:t xml:space="preserve"> знаков; небуквенных графических средств: пробела между словами, знака переноса, абзаца, красной строки. </w:t>
      </w:r>
    </w:p>
    <w:p w:rsidR="00380A13" w:rsidRPr="00CF1BD0" w:rsidRDefault="00380A13" w:rsidP="00380A13">
      <w:pPr>
        <w:ind w:firstLine="360"/>
        <w:jc w:val="both"/>
      </w:pPr>
      <w:r w:rsidRPr="00CF1BD0">
        <w:t>Развитие графической зоркости, умения точного списывания с образца.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Чистописание</w:t>
      </w:r>
      <w:r w:rsidRPr="00CF1BD0">
        <w:t xml:space="preserve">*. Совершенствование техники написания письменных букв по группам в порядке усложнения их начертания: 1) </w:t>
      </w:r>
      <w:r w:rsidRPr="00CF1BD0">
        <w:rPr>
          <w:b/>
          <w:bCs/>
          <w:i/>
          <w:iCs/>
        </w:rPr>
        <w:t>и</w:t>
      </w:r>
      <w:r w:rsidRPr="00CF1BD0">
        <w:t xml:space="preserve">, </w:t>
      </w:r>
      <w:r w:rsidRPr="00CF1BD0">
        <w:rPr>
          <w:b/>
          <w:bCs/>
          <w:i/>
          <w:iCs/>
        </w:rPr>
        <w:t>ш</w:t>
      </w:r>
      <w:r w:rsidRPr="00CF1BD0">
        <w:t xml:space="preserve">, </w:t>
      </w:r>
      <w:r w:rsidRPr="00CF1BD0">
        <w:rPr>
          <w:b/>
          <w:bCs/>
          <w:i/>
          <w:iCs/>
        </w:rPr>
        <w:t>И</w:t>
      </w:r>
      <w:r w:rsidRPr="00CF1BD0">
        <w:t xml:space="preserve">, </w:t>
      </w:r>
      <w:r w:rsidRPr="00CF1BD0">
        <w:rPr>
          <w:b/>
          <w:bCs/>
          <w:i/>
          <w:iCs/>
        </w:rPr>
        <w:t>Ш</w:t>
      </w:r>
      <w:r w:rsidRPr="00CF1BD0">
        <w:t xml:space="preserve">, </w:t>
      </w:r>
      <w:r w:rsidRPr="00CF1BD0">
        <w:rPr>
          <w:b/>
          <w:bCs/>
          <w:i/>
          <w:iCs/>
        </w:rPr>
        <w:t>п</w:t>
      </w:r>
      <w:r w:rsidRPr="00CF1BD0">
        <w:t xml:space="preserve">, </w:t>
      </w:r>
      <w:r w:rsidRPr="00CF1BD0">
        <w:rPr>
          <w:b/>
          <w:bCs/>
          <w:i/>
          <w:iCs/>
        </w:rPr>
        <w:t>р</w:t>
      </w:r>
      <w:r w:rsidRPr="00CF1BD0">
        <w:t xml:space="preserve">, </w:t>
      </w:r>
      <w:r w:rsidRPr="00CF1BD0">
        <w:rPr>
          <w:b/>
          <w:bCs/>
          <w:i/>
          <w:iCs/>
        </w:rPr>
        <w:t>т</w:t>
      </w:r>
      <w:r w:rsidRPr="00CF1BD0">
        <w:t xml:space="preserve">, </w:t>
      </w:r>
      <w:r w:rsidRPr="00CF1BD0">
        <w:rPr>
          <w:b/>
          <w:bCs/>
          <w:i/>
          <w:iCs/>
        </w:rPr>
        <w:t>г</w:t>
      </w:r>
      <w:r w:rsidRPr="00CF1BD0">
        <w:t xml:space="preserve">; 2) </w:t>
      </w:r>
      <w:r w:rsidRPr="00CF1BD0">
        <w:rPr>
          <w:b/>
          <w:bCs/>
          <w:i/>
          <w:iCs/>
        </w:rPr>
        <w:t>л</w:t>
      </w:r>
      <w:r w:rsidRPr="00CF1BD0">
        <w:t xml:space="preserve">, </w:t>
      </w:r>
      <w:r w:rsidRPr="00CF1BD0">
        <w:rPr>
          <w:b/>
          <w:bCs/>
          <w:i/>
          <w:iCs/>
        </w:rPr>
        <w:t>м</w:t>
      </w:r>
      <w:r w:rsidRPr="00CF1BD0">
        <w:t xml:space="preserve">, </w:t>
      </w:r>
      <w:r w:rsidRPr="00CF1BD0">
        <w:rPr>
          <w:b/>
          <w:bCs/>
          <w:i/>
          <w:iCs/>
        </w:rPr>
        <w:t>Л</w:t>
      </w:r>
      <w:r w:rsidRPr="00CF1BD0">
        <w:t xml:space="preserve">, </w:t>
      </w:r>
      <w:r w:rsidRPr="00CF1BD0">
        <w:rPr>
          <w:b/>
          <w:bCs/>
          <w:i/>
          <w:iCs/>
        </w:rPr>
        <w:t>М</w:t>
      </w:r>
      <w:r w:rsidRPr="00CF1BD0">
        <w:t xml:space="preserve">, </w:t>
      </w:r>
      <w:r w:rsidRPr="00CF1BD0">
        <w:rPr>
          <w:b/>
          <w:bCs/>
          <w:i/>
          <w:iCs/>
        </w:rPr>
        <w:t>я</w:t>
      </w:r>
      <w:r w:rsidRPr="00CF1BD0">
        <w:t xml:space="preserve">, </w:t>
      </w:r>
      <w:r w:rsidRPr="00CF1BD0">
        <w:rPr>
          <w:b/>
          <w:bCs/>
          <w:i/>
          <w:iCs/>
        </w:rPr>
        <w:t>Я</w:t>
      </w:r>
      <w:r w:rsidRPr="00CF1BD0">
        <w:t xml:space="preserve">, </w:t>
      </w:r>
      <w:r w:rsidRPr="00CF1BD0">
        <w:rPr>
          <w:b/>
          <w:bCs/>
          <w:i/>
          <w:iCs/>
        </w:rPr>
        <w:t>А</w:t>
      </w:r>
      <w:r w:rsidRPr="00CF1BD0">
        <w:t xml:space="preserve">; 3) </w:t>
      </w:r>
      <w:r w:rsidRPr="00CF1BD0">
        <w:rPr>
          <w:b/>
          <w:bCs/>
          <w:i/>
          <w:iCs/>
        </w:rPr>
        <w:t>у</w:t>
      </w:r>
      <w:r w:rsidRPr="00CF1BD0">
        <w:t xml:space="preserve">, </w:t>
      </w:r>
      <w:r w:rsidRPr="00CF1BD0">
        <w:rPr>
          <w:b/>
          <w:bCs/>
          <w:i/>
          <w:iCs/>
        </w:rPr>
        <w:t>ц</w:t>
      </w:r>
      <w:r w:rsidRPr="00CF1BD0">
        <w:t xml:space="preserve">, </w:t>
      </w:r>
      <w:r w:rsidRPr="00CF1BD0">
        <w:rPr>
          <w:b/>
          <w:bCs/>
          <w:i/>
          <w:iCs/>
        </w:rPr>
        <w:t>щ</w:t>
      </w:r>
      <w:r w:rsidRPr="00CF1BD0">
        <w:t xml:space="preserve">, </w:t>
      </w:r>
      <w:r w:rsidRPr="00CF1BD0">
        <w:rPr>
          <w:b/>
          <w:bCs/>
          <w:i/>
          <w:iCs/>
        </w:rPr>
        <w:t>У</w:t>
      </w:r>
      <w:r w:rsidRPr="00CF1BD0">
        <w:t xml:space="preserve">, </w:t>
      </w:r>
      <w:r w:rsidRPr="00CF1BD0">
        <w:rPr>
          <w:b/>
          <w:bCs/>
          <w:i/>
          <w:iCs/>
        </w:rPr>
        <w:t>Ц</w:t>
      </w:r>
      <w:r w:rsidRPr="00CF1BD0">
        <w:t xml:space="preserve">, </w:t>
      </w:r>
      <w:r w:rsidRPr="00CF1BD0">
        <w:rPr>
          <w:b/>
          <w:bCs/>
          <w:i/>
          <w:iCs/>
        </w:rPr>
        <w:t>Щ</w:t>
      </w:r>
      <w:r w:rsidRPr="00CF1BD0">
        <w:t xml:space="preserve">, </w:t>
      </w:r>
      <w:r w:rsidRPr="00CF1BD0">
        <w:rPr>
          <w:b/>
          <w:bCs/>
          <w:i/>
          <w:iCs/>
        </w:rPr>
        <w:t>ч</w:t>
      </w:r>
      <w:r w:rsidRPr="00CF1BD0">
        <w:t xml:space="preserve">; 4) </w:t>
      </w:r>
      <w:r w:rsidRPr="00CF1BD0">
        <w:rPr>
          <w:b/>
          <w:bCs/>
          <w:i/>
          <w:iCs/>
        </w:rPr>
        <w:t>с</w:t>
      </w:r>
      <w:r w:rsidRPr="00CF1BD0">
        <w:t xml:space="preserve">, </w:t>
      </w:r>
      <w:r w:rsidRPr="00CF1BD0">
        <w:rPr>
          <w:b/>
          <w:bCs/>
          <w:i/>
          <w:iCs/>
        </w:rPr>
        <w:t>С</w:t>
      </w:r>
      <w:r w:rsidRPr="00CF1BD0">
        <w:t xml:space="preserve">, </w:t>
      </w:r>
      <w:r w:rsidRPr="00CF1BD0">
        <w:rPr>
          <w:b/>
          <w:bCs/>
          <w:i/>
          <w:iCs/>
        </w:rPr>
        <w:t>е</w:t>
      </w:r>
      <w:r w:rsidRPr="00CF1BD0">
        <w:t xml:space="preserve">, </w:t>
      </w:r>
      <w:r w:rsidRPr="00CF1BD0">
        <w:rPr>
          <w:b/>
          <w:bCs/>
          <w:i/>
          <w:iCs/>
        </w:rPr>
        <w:t>Е</w:t>
      </w:r>
      <w:r w:rsidRPr="00CF1BD0">
        <w:t xml:space="preserve">, </w:t>
      </w:r>
      <w:r w:rsidRPr="00CF1BD0">
        <w:rPr>
          <w:b/>
          <w:bCs/>
          <w:i/>
          <w:iCs/>
        </w:rPr>
        <w:t>о</w:t>
      </w:r>
      <w:r w:rsidRPr="00CF1BD0">
        <w:t xml:space="preserve">, </w:t>
      </w:r>
      <w:r w:rsidRPr="00CF1BD0">
        <w:rPr>
          <w:b/>
          <w:bCs/>
          <w:i/>
          <w:iCs/>
        </w:rPr>
        <w:t>О</w:t>
      </w:r>
      <w:r w:rsidRPr="00CF1BD0">
        <w:t xml:space="preserve">, </w:t>
      </w:r>
      <w:r w:rsidRPr="00CF1BD0">
        <w:rPr>
          <w:b/>
          <w:bCs/>
          <w:i/>
          <w:iCs/>
        </w:rPr>
        <w:t>а</w:t>
      </w:r>
      <w:r w:rsidRPr="00CF1BD0">
        <w:t xml:space="preserve">, </w:t>
      </w:r>
      <w:r w:rsidRPr="00CF1BD0">
        <w:rPr>
          <w:b/>
          <w:bCs/>
          <w:i/>
          <w:iCs/>
        </w:rPr>
        <w:t>д</w:t>
      </w:r>
      <w:r w:rsidRPr="00CF1BD0">
        <w:t xml:space="preserve">, </w:t>
      </w:r>
      <w:r w:rsidRPr="00CF1BD0">
        <w:rPr>
          <w:b/>
          <w:bCs/>
          <w:i/>
          <w:iCs/>
        </w:rPr>
        <w:t>б</w:t>
      </w:r>
      <w:r w:rsidRPr="00CF1BD0">
        <w:t xml:space="preserve">; 5) </w:t>
      </w:r>
      <w:r w:rsidRPr="00CF1BD0">
        <w:rPr>
          <w:b/>
          <w:bCs/>
          <w:i/>
          <w:iCs/>
        </w:rPr>
        <w:t>ь</w:t>
      </w:r>
      <w:r w:rsidRPr="00CF1BD0">
        <w:t xml:space="preserve">, </w:t>
      </w:r>
      <w:r w:rsidRPr="00CF1BD0">
        <w:rPr>
          <w:b/>
          <w:bCs/>
          <w:i/>
          <w:iCs/>
        </w:rPr>
        <w:t>ы</w:t>
      </w:r>
      <w:r w:rsidRPr="00CF1BD0">
        <w:t xml:space="preserve">, </w:t>
      </w:r>
      <w:r w:rsidRPr="00CF1BD0">
        <w:rPr>
          <w:b/>
          <w:bCs/>
          <w:i/>
          <w:iCs/>
        </w:rPr>
        <w:t>ъ</w:t>
      </w:r>
      <w:r w:rsidRPr="00CF1BD0">
        <w:t xml:space="preserve">; 6) </w:t>
      </w:r>
      <w:r w:rsidRPr="00CF1BD0">
        <w:rPr>
          <w:b/>
          <w:bCs/>
          <w:i/>
          <w:iCs/>
        </w:rPr>
        <w:t>н</w:t>
      </w:r>
      <w:r w:rsidRPr="00CF1BD0">
        <w:t xml:space="preserve">, </w:t>
      </w:r>
      <w:r w:rsidRPr="00CF1BD0">
        <w:rPr>
          <w:b/>
          <w:bCs/>
          <w:i/>
          <w:iCs/>
        </w:rPr>
        <w:t>ю</w:t>
      </w:r>
      <w:r w:rsidRPr="00CF1BD0">
        <w:t xml:space="preserve">, </w:t>
      </w:r>
      <w:r w:rsidRPr="00CF1BD0">
        <w:rPr>
          <w:b/>
          <w:bCs/>
          <w:i/>
          <w:iCs/>
        </w:rPr>
        <w:t>Н</w:t>
      </w:r>
      <w:r w:rsidRPr="00CF1BD0">
        <w:t xml:space="preserve">, </w:t>
      </w:r>
      <w:r w:rsidRPr="00CF1BD0">
        <w:rPr>
          <w:b/>
          <w:bCs/>
          <w:i/>
          <w:iCs/>
        </w:rPr>
        <w:t>Ю</w:t>
      </w:r>
      <w:r w:rsidRPr="00CF1BD0">
        <w:t xml:space="preserve">, </w:t>
      </w:r>
      <w:r w:rsidRPr="00CF1BD0">
        <w:rPr>
          <w:b/>
          <w:bCs/>
          <w:i/>
          <w:iCs/>
        </w:rPr>
        <w:t>к</w:t>
      </w:r>
      <w:r w:rsidRPr="00CF1BD0">
        <w:t xml:space="preserve">, </w:t>
      </w:r>
      <w:r w:rsidRPr="00CF1BD0">
        <w:rPr>
          <w:b/>
          <w:bCs/>
          <w:i/>
          <w:iCs/>
        </w:rPr>
        <w:t>К</w:t>
      </w:r>
      <w:r w:rsidRPr="00CF1BD0">
        <w:t xml:space="preserve">; 6) </w:t>
      </w:r>
      <w:r w:rsidRPr="00CF1BD0">
        <w:rPr>
          <w:b/>
          <w:bCs/>
          <w:i/>
          <w:iCs/>
        </w:rPr>
        <w:t>В</w:t>
      </w:r>
      <w:r w:rsidRPr="00CF1BD0">
        <w:t xml:space="preserve">, </w:t>
      </w:r>
      <w:r w:rsidRPr="00CF1BD0">
        <w:rPr>
          <w:b/>
          <w:bCs/>
          <w:i/>
          <w:iCs/>
        </w:rPr>
        <w:t>З</w:t>
      </w:r>
      <w:r w:rsidRPr="00CF1BD0">
        <w:t xml:space="preserve">, </w:t>
      </w:r>
      <w:r w:rsidRPr="00CF1BD0">
        <w:rPr>
          <w:b/>
          <w:bCs/>
          <w:i/>
          <w:iCs/>
        </w:rPr>
        <w:t>з</w:t>
      </w:r>
      <w:r w:rsidRPr="00CF1BD0">
        <w:t xml:space="preserve">, </w:t>
      </w:r>
      <w:r w:rsidRPr="00CF1BD0">
        <w:rPr>
          <w:b/>
          <w:bCs/>
          <w:i/>
          <w:iCs/>
        </w:rPr>
        <w:t>Э</w:t>
      </w:r>
      <w:r w:rsidRPr="00CF1BD0">
        <w:t xml:space="preserve">, </w:t>
      </w:r>
      <w:r w:rsidRPr="00CF1BD0">
        <w:rPr>
          <w:b/>
          <w:bCs/>
          <w:i/>
          <w:iCs/>
        </w:rPr>
        <w:t>э</w:t>
      </w:r>
      <w:r w:rsidRPr="00CF1BD0">
        <w:t xml:space="preserve">, </w:t>
      </w:r>
      <w:r w:rsidRPr="00CF1BD0">
        <w:rPr>
          <w:b/>
          <w:bCs/>
          <w:i/>
          <w:iCs/>
        </w:rPr>
        <w:t>Ж</w:t>
      </w:r>
      <w:r w:rsidRPr="00CF1BD0">
        <w:t xml:space="preserve">, </w:t>
      </w:r>
      <w:r w:rsidRPr="00CF1BD0">
        <w:rPr>
          <w:b/>
          <w:bCs/>
          <w:i/>
          <w:iCs/>
        </w:rPr>
        <w:t>ж</w:t>
      </w:r>
      <w:r w:rsidRPr="00CF1BD0">
        <w:t xml:space="preserve">, </w:t>
      </w:r>
      <w:r w:rsidRPr="00CF1BD0">
        <w:rPr>
          <w:b/>
          <w:bCs/>
          <w:i/>
          <w:iCs/>
        </w:rPr>
        <w:t>Х</w:t>
      </w:r>
      <w:r w:rsidRPr="00CF1BD0">
        <w:t xml:space="preserve">, </w:t>
      </w:r>
      <w:r w:rsidRPr="00CF1BD0">
        <w:rPr>
          <w:b/>
          <w:bCs/>
          <w:i/>
          <w:iCs/>
        </w:rPr>
        <w:t>х</w:t>
      </w:r>
      <w:r w:rsidRPr="00CF1BD0">
        <w:t xml:space="preserve">, </w:t>
      </w:r>
      <w:r w:rsidRPr="00CF1BD0">
        <w:rPr>
          <w:b/>
          <w:bCs/>
          <w:i/>
          <w:iCs/>
        </w:rPr>
        <w:t>ф</w:t>
      </w:r>
      <w:r w:rsidRPr="00CF1BD0">
        <w:t xml:space="preserve">; 7) </w:t>
      </w:r>
      <w:r w:rsidRPr="00CF1BD0">
        <w:rPr>
          <w:b/>
          <w:bCs/>
          <w:i/>
          <w:iCs/>
        </w:rPr>
        <w:t>Ф</w:t>
      </w:r>
      <w:r w:rsidRPr="00CF1BD0">
        <w:t xml:space="preserve">, </w:t>
      </w:r>
      <w:r w:rsidRPr="00CF1BD0">
        <w:rPr>
          <w:b/>
          <w:bCs/>
          <w:i/>
          <w:iCs/>
        </w:rPr>
        <w:t>У</w:t>
      </w:r>
      <w:r w:rsidRPr="00CF1BD0">
        <w:t xml:space="preserve">, </w:t>
      </w:r>
      <w:r w:rsidRPr="00CF1BD0">
        <w:rPr>
          <w:b/>
          <w:bCs/>
          <w:i/>
          <w:iCs/>
        </w:rPr>
        <w:t>Г</w:t>
      </w:r>
      <w:r w:rsidRPr="00CF1BD0">
        <w:t xml:space="preserve">, </w:t>
      </w:r>
      <w:r w:rsidRPr="00CF1BD0">
        <w:rPr>
          <w:b/>
          <w:bCs/>
          <w:i/>
          <w:iCs/>
        </w:rPr>
        <w:t>Ю</w:t>
      </w:r>
      <w:r w:rsidRPr="00CF1BD0">
        <w:t xml:space="preserve">, </w:t>
      </w:r>
      <w:r w:rsidRPr="00CF1BD0">
        <w:rPr>
          <w:b/>
          <w:bCs/>
          <w:i/>
          <w:iCs/>
        </w:rPr>
        <w:t>П</w:t>
      </w:r>
      <w:r w:rsidRPr="00CF1BD0">
        <w:t xml:space="preserve">, </w:t>
      </w:r>
      <w:r w:rsidRPr="00CF1BD0">
        <w:rPr>
          <w:b/>
          <w:bCs/>
          <w:i/>
          <w:iCs/>
        </w:rPr>
        <w:t>Т</w:t>
      </w:r>
      <w:r w:rsidRPr="00CF1BD0">
        <w:t xml:space="preserve">, </w:t>
      </w:r>
      <w:r w:rsidRPr="00CF1BD0">
        <w:rPr>
          <w:b/>
          <w:bCs/>
          <w:i/>
          <w:iCs/>
        </w:rPr>
        <w:t>Р</w:t>
      </w:r>
      <w:r w:rsidRPr="00CF1BD0">
        <w:t xml:space="preserve">, </w:t>
      </w:r>
      <w:r w:rsidRPr="00CF1BD0">
        <w:rPr>
          <w:b/>
          <w:bCs/>
          <w:i/>
          <w:iCs/>
        </w:rPr>
        <w:t>Б</w:t>
      </w:r>
      <w:r w:rsidRPr="00CF1BD0">
        <w:t xml:space="preserve">, </w:t>
      </w:r>
      <w:r w:rsidRPr="00CF1BD0">
        <w:rPr>
          <w:b/>
          <w:bCs/>
          <w:i/>
          <w:iCs/>
        </w:rPr>
        <w:t>Д</w:t>
      </w:r>
      <w:r w:rsidRPr="00CF1BD0">
        <w:t>. Отработка начертания букв и их рациональных соединений при письме слов и предложений.</w:t>
      </w:r>
    </w:p>
    <w:p w:rsidR="00380A13" w:rsidRPr="00CF1BD0" w:rsidRDefault="00380A13" w:rsidP="00380A13">
      <w:pPr>
        <w:ind w:firstLine="360"/>
        <w:jc w:val="both"/>
        <w:rPr>
          <w:i/>
          <w:iCs/>
        </w:rPr>
      </w:pPr>
      <w:r w:rsidRPr="00CF1BD0">
        <w:rPr>
          <w:b/>
          <w:bCs/>
        </w:rPr>
        <w:t>Слово и его значение</w:t>
      </w:r>
      <w:r w:rsidRPr="00CF1BD0">
        <w:t xml:space="preserve"> (</w:t>
      </w:r>
      <w:r w:rsidRPr="00CF1BD0">
        <w:rPr>
          <w:i/>
          <w:iCs/>
        </w:rPr>
        <w:t>лексика</w:t>
      </w:r>
      <w:r w:rsidRPr="00CF1BD0">
        <w:t xml:space="preserve">) (9 ч). Понимание слова как единства звучания и значения. Нахождение в толковом словаре значения слова. </w:t>
      </w:r>
      <w:r w:rsidRPr="00CF1BD0">
        <w:rPr>
          <w:i/>
          <w:iCs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 xml:space="preserve">Слово и его строение </w:t>
      </w:r>
      <w:r w:rsidRPr="00CF1BD0">
        <w:t>(</w:t>
      </w:r>
      <w:r w:rsidRPr="00CF1BD0">
        <w:rPr>
          <w:b/>
          <w:bCs/>
        </w:rPr>
        <w:t>состав слова, морфемика</w:t>
      </w:r>
      <w:r w:rsidRPr="00CF1BD0">
        <w:t xml:space="preserve">) (10 ч).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380A13" w:rsidRPr="00CF1BD0" w:rsidRDefault="00380A13" w:rsidP="00380A13">
      <w:pPr>
        <w:ind w:firstLine="360"/>
        <w:jc w:val="both"/>
        <w:rPr>
          <w:i/>
          <w:iCs/>
        </w:rPr>
      </w:pPr>
      <w:r w:rsidRPr="00CF1BD0">
        <w:rPr>
          <w:i/>
          <w:iCs/>
        </w:rPr>
        <w:t xml:space="preserve">Основа слова. Различение однокоренных слов и различных форм одного и того же слова. 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i/>
          <w:iCs/>
        </w:rPr>
        <w:t>Осознание значения суффиксов и приставок</w:t>
      </w:r>
      <w:r w:rsidRPr="00CF1BD0">
        <w:t xml:space="preserve">. Образование новых слов (однокоренных) с помощью суффиксов и приставок. </w:t>
      </w:r>
      <w:r w:rsidRPr="00CF1BD0">
        <w:rPr>
          <w:i/>
          <w:iCs/>
        </w:rPr>
        <w:t>Разбор слов по составу</w:t>
      </w:r>
      <w:r w:rsidRPr="00CF1BD0">
        <w:t>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Слово как часть речи</w:t>
      </w:r>
      <w:r w:rsidRPr="00CF1BD0">
        <w:t xml:space="preserve"> (</w:t>
      </w:r>
      <w:r w:rsidRPr="00CF1BD0">
        <w:rPr>
          <w:b/>
          <w:bCs/>
        </w:rPr>
        <w:t>морфология</w:t>
      </w:r>
      <w:r w:rsidRPr="00CF1BD0">
        <w:t>) (23 ч).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  <w:i/>
          <w:iCs/>
        </w:rPr>
        <w:t>Имя существительное</w:t>
      </w:r>
      <w:r w:rsidRPr="00CF1BD0">
        <w:rPr>
          <w:i/>
          <w:iCs/>
        </w:rPr>
        <w:t>.</w:t>
      </w:r>
      <w:r w:rsidRPr="00CF1BD0"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CF1BD0">
        <w:rPr>
          <w:i/>
          <w:iCs/>
        </w:rPr>
        <w:t>сон</w:t>
      </w:r>
      <w:r w:rsidRPr="00CF1BD0">
        <w:t xml:space="preserve">, </w:t>
      </w:r>
      <w:r w:rsidRPr="00CF1BD0">
        <w:rPr>
          <w:i/>
          <w:iCs/>
        </w:rPr>
        <w:t>бег</w:t>
      </w:r>
      <w:r w:rsidRPr="00CF1BD0">
        <w:t xml:space="preserve">, </w:t>
      </w:r>
      <w:r w:rsidRPr="00CF1BD0">
        <w:rPr>
          <w:i/>
          <w:iCs/>
        </w:rPr>
        <w:t>разговор</w:t>
      </w:r>
      <w:r w:rsidRPr="00CF1BD0">
        <w:t>).</w:t>
      </w:r>
    </w:p>
    <w:p w:rsidR="00380A13" w:rsidRPr="00CF1BD0" w:rsidRDefault="00380A13" w:rsidP="00380A13">
      <w:pPr>
        <w:ind w:firstLine="360"/>
        <w:jc w:val="both"/>
      </w:pPr>
      <w:r w:rsidRPr="00CF1BD0"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  <w:i/>
          <w:iCs/>
        </w:rPr>
        <w:lastRenderedPageBreak/>
        <w:t>Имя прилагательное</w:t>
      </w:r>
      <w:r w:rsidRPr="00CF1BD0">
        <w:rPr>
          <w:i/>
          <w:iCs/>
        </w:rPr>
        <w:t>.</w:t>
      </w:r>
      <w:r w:rsidRPr="00CF1BD0">
        <w:t xml:space="preserve"> Значение, вопросы как средство его выявления. Значения признака предмета (по цвету, размеру, форме, вкусу, месторасположению, оценке, характеру и т. д.).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  <w:i/>
          <w:iCs/>
        </w:rPr>
        <w:t>Глагол</w:t>
      </w:r>
      <w:r w:rsidRPr="00CF1BD0">
        <w:rPr>
          <w:i/>
          <w:iCs/>
        </w:rPr>
        <w:t>.</w:t>
      </w:r>
      <w:r w:rsidRPr="00CF1BD0">
        <w:t>Значения действия, состояния живых существ (</w:t>
      </w:r>
      <w:r w:rsidRPr="00CF1BD0">
        <w:rPr>
          <w:i/>
          <w:iCs/>
        </w:rPr>
        <w:t>спит</w:t>
      </w:r>
      <w:r w:rsidRPr="00CF1BD0">
        <w:t xml:space="preserve">, </w:t>
      </w:r>
      <w:r w:rsidRPr="00CF1BD0">
        <w:rPr>
          <w:i/>
          <w:iCs/>
        </w:rPr>
        <w:t>радуется</w:t>
      </w:r>
      <w:r w:rsidRPr="00CF1BD0">
        <w:t>), состояния неживых предметов (</w:t>
      </w:r>
      <w:r w:rsidRPr="00CF1BD0">
        <w:rPr>
          <w:i/>
          <w:iCs/>
        </w:rPr>
        <w:t>растёт</w:t>
      </w:r>
      <w:r w:rsidRPr="00CF1BD0">
        <w:t xml:space="preserve">, </w:t>
      </w:r>
      <w:r w:rsidRPr="00CF1BD0">
        <w:rPr>
          <w:i/>
          <w:iCs/>
        </w:rPr>
        <w:t>стоит</w:t>
      </w:r>
      <w:r w:rsidRPr="00CF1BD0">
        <w:t xml:space="preserve">, </w:t>
      </w:r>
      <w:r w:rsidRPr="00CF1BD0">
        <w:rPr>
          <w:i/>
          <w:iCs/>
        </w:rPr>
        <w:t>находится</w:t>
      </w:r>
      <w:r w:rsidRPr="00CF1BD0">
        <w:t>).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  <w:i/>
          <w:iCs/>
        </w:rPr>
        <w:t>Служебные части речи</w:t>
      </w:r>
      <w:r w:rsidRPr="00CF1BD0">
        <w:rPr>
          <w:i/>
          <w:iCs/>
        </w:rPr>
        <w:t xml:space="preserve">. </w:t>
      </w:r>
      <w:r w:rsidRPr="00CF1BD0">
        <w:t xml:space="preserve"> Предлоги. </w:t>
      </w:r>
      <w:r w:rsidRPr="00CF1BD0">
        <w:rPr>
          <w:i/>
          <w:iCs/>
        </w:rPr>
        <w:t>Союзы</w:t>
      </w:r>
      <w:r w:rsidRPr="00CF1BD0">
        <w:t xml:space="preserve"> (</w:t>
      </w:r>
      <w:r w:rsidRPr="00CF1BD0">
        <w:rPr>
          <w:i/>
          <w:iCs/>
        </w:rPr>
        <w:t>и</w:t>
      </w:r>
      <w:r w:rsidRPr="00CF1BD0">
        <w:t xml:space="preserve">, </w:t>
      </w:r>
      <w:r w:rsidRPr="00CF1BD0">
        <w:rPr>
          <w:i/>
          <w:iCs/>
        </w:rPr>
        <w:t>а</w:t>
      </w:r>
      <w:r w:rsidRPr="00CF1BD0">
        <w:t xml:space="preserve">, </w:t>
      </w:r>
      <w:r w:rsidRPr="00CF1BD0">
        <w:rPr>
          <w:i/>
          <w:iCs/>
        </w:rPr>
        <w:t>но</w:t>
      </w:r>
      <w:r w:rsidRPr="00CF1BD0">
        <w:t xml:space="preserve">, </w:t>
      </w:r>
      <w:r w:rsidRPr="00CF1BD0">
        <w:rPr>
          <w:i/>
          <w:iCs/>
        </w:rPr>
        <w:t>как</w:t>
      </w:r>
      <w:r w:rsidRPr="00CF1BD0">
        <w:t xml:space="preserve">, </w:t>
      </w:r>
      <w:r w:rsidRPr="00CF1BD0">
        <w:rPr>
          <w:i/>
          <w:iCs/>
        </w:rPr>
        <w:t>что</w:t>
      </w:r>
      <w:r w:rsidRPr="00CF1BD0">
        <w:t>). Их роль в речи: а) выражать отношения между знаменательными частями речи: пространственные (</w:t>
      </w:r>
      <w:r w:rsidRPr="00CF1BD0">
        <w:rPr>
          <w:i/>
          <w:iCs/>
        </w:rPr>
        <w:t>за</w:t>
      </w:r>
      <w:r w:rsidRPr="00CF1BD0">
        <w:t xml:space="preserve">, </w:t>
      </w:r>
      <w:r w:rsidRPr="00CF1BD0">
        <w:rPr>
          <w:i/>
          <w:iCs/>
        </w:rPr>
        <w:t>над</w:t>
      </w:r>
      <w:r w:rsidRPr="00CF1BD0">
        <w:t xml:space="preserve">, </w:t>
      </w:r>
      <w:r w:rsidRPr="00CF1BD0">
        <w:rPr>
          <w:i/>
          <w:iCs/>
        </w:rPr>
        <w:t>под</w:t>
      </w:r>
      <w:r w:rsidRPr="00CF1BD0">
        <w:t xml:space="preserve">, </w:t>
      </w:r>
      <w:r w:rsidRPr="00CF1BD0">
        <w:rPr>
          <w:i/>
          <w:iCs/>
        </w:rPr>
        <w:t>в</w:t>
      </w:r>
      <w:r w:rsidRPr="00CF1BD0">
        <w:t xml:space="preserve">, </w:t>
      </w:r>
      <w:r w:rsidRPr="00CF1BD0">
        <w:rPr>
          <w:i/>
          <w:iCs/>
        </w:rPr>
        <w:t>к</w:t>
      </w:r>
      <w:r w:rsidRPr="00CF1BD0">
        <w:t>), противительные (</w:t>
      </w:r>
      <w:r w:rsidRPr="00CF1BD0">
        <w:rPr>
          <w:i/>
          <w:iCs/>
        </w:rPr>
        <w:t>а</w:t>
      </w:r>
      <w:r w:rsidRPr="00CF1BD0">
        <w:t xml:space="preserve">, </w:t>
      </w:r>
      <w:r w:rsidRPr="00CF1BD0">
        <w:rPr>
          <w:i/>
          <w:iCs/>
        </w:rPr>
        <w:t>но</w:t>
      </w:r>
      <w:r w:rsidRPr="00CF1BD0">
        <w:t>), соединительные (</w:t>
      </w:r>
      <w:r w:rsidRPr="00CF1BD0">
        <w:rPr>
          <w:i/>
          <w:iCs/>
        </w:rPr>
        <w:t>и</w:t>
      </w:r>
      <w:r w:rsidRPr="00CF1BD0">
        <w:t>), сравнительные (</w:t>
      </w:r>
      <w:r w:rsidRPr="00CF1BD0">
        <w:rPr>
          <w:i/>
          <w:iCs/>
        </w:rPr>
        <w:t>как</w:t>
      </w:r>
      <w:r w:rsidRPr="00CF1BD0">
        <w:t xml:space="preserve">, </w:t>
      </w:r>
      <w:r w:rsidRPr="00CF1BD0">
        <w:rPr>
          <w:i/>
          <w:iCs/>
        </w:rPr>
        <w:t>точно</w:t>
      </w:r>
      <w:r w:rsidRPr="00CF1BD0">
        <w:t xml:space="preserve">, </w:t>
      </w:r>
      <w:r w:rsidRPr="00CF1BD0">
        <w:rPr>
          <w:i/>
          <w:iCs/>
        </w:rPr>
        <w:t>словно</w:t>
      </w:r>
      <w:r w:rsidRPr="00CF1BD0">
        <w:t>), б) служить для связи слов и предложений.</w:t>
      </w:r>
    </w:p>
    <w:p w:rsidR="00380A13" w:rsidRPr="00CF1BD0" w:rsidRDefault="00380A13" w:rsidP="00380A13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CF1BD0">
        <w:rPr>
          <w:rFonts w:ascii="Times New Roman" w:hAnsi="Times New Roman"/>
          <w:b/>
          <w:bCs/>
          <w:color w:val="auto"/>
          <w:sz w:val="24"/>
          <w:szCs w:val="24"/>
        </w:rPr>
        <w:t>Синтаксис и пунктуация</w:t>
      </w:r>
      <w:r w:rsidRPr="00CF1BD0">
        <w:rPr>
          <w:rFonts w:ascii="Times New Roman" w:hAnsi="Times New Roman"/>
          <w:color w:val="auto"/>
          <w:sz w:val="24"/>
          <w:szCs w:val="24"/>
        </w:rPr>
        <w:t xml:space="preserve"> (8 ч). Общее представление о </w:t>
      </w:r>
      <w:r w:rsidRPr="00CF1BD0">
        <w:rPr>
          <w:rFonts w:ascii="Times New Roman" w:hAnsi="Times New Roman"/>
          <w:i/>
          <w:iCs/>
          <w:color w:val="auto"/>
          <w:sz w:val="24"/>
          <w:szCs w:val="24"/>
        </w:rPr>
        <w:t>словосочетании, его номинативной роли(уточнять название).</w:t>
      </w:r>
      <w:r w:rsidRPr="00CF1BD0">
        <w:rPr>
          <w:rFonts w:ascii="Times New Roman" w:hAnsi="Times New Roman"/>
          <w:color w:val="auto"/>
          <w:sz w:val="24"/>
          <w:szCs w:val="24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380A13" w:rsidRPr="00CF1BD0" w:rsidRDefault="00380A13" w:rsidP="00380A13">
      <w:pPr>
        <w:ind w:firstLine="360"/>
        <w:jc w:val="both"/>
      </w:pPr>
      <w:r w:rsidRPr="00CF1BD0">
        <w:rPr>
          <w:b/>
          <w:bCs/>
        </w:rPr>
        <w:t>Орфография</w:t>
      </w:r>
      <w:r w:rsidRPr="00CF1BD0">
        <w:t xml:space="preserve"> (50 ч).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380A13" w:rsidRPr="00CF1BD0" w:rsidRDefault="00380A13" w:rsidP="00380A13">
      <w:pPr>
        <w:ind w:firstLine="360"/>
        <w:jc w:val="both"/>
      </w:pPr>
      <w:r w:rsidRPr="00CF1BD0">
        <w:t xml:space="preserve">Обозначение мягкости согласных. Написание буквосочетаний </w:t>
      </w:r>
      <w:r w:rsidRPr="00CF1BD0">
        <w:rPr>
          <w:i/>
          <w:iCs/>
        </w:rPr>
        <w:t>жи</w:t>
      </w:r>
      <w:r w:rsidRPr="00CF1BD0">
        <w:t>–</w:t>
      </w:r>
      <w:r w:rsidRPr="00CF1BD0">
        <w:rPr>
          <w:i/>
          <w:iCs/>
        </w:rPr>
        <w:t>ши</w:t>
      </w:r>
      <w:r w:rsidRPr="00CF1BD0">
        <w:t xml:space="preserve">, </w:t>
      </w:r>
      <w:r w:rsidRPr="00CF1BD0">
        <w:rPr>
          <w:i/>
          <w:iCs/>
        </w:rPr>
        <w:t>ча</w:t>
      </w:r>
      <w:r w:rsidRPr="00CF1BD0">
        <w:t>–</w:t>
      </w:r>
      <w:r w:rsidRPr="00CF1BD0">
        <w:rPr>
          <w:i/>
          <w:iCs/>
        </w:rPr>
        <w:t>ща</w:t>
      </w:r>
      <w:r w:rsidRPr="00CF1BD0">
        <w:t xml:space="preserve">, </w:t>
      </w:r>
      <w:r w:rsidRPr="00CF1BD0">
        <w:rPr>
          <w:i/>
          <w:iCs/>
        </w:rPr>
        <w:t>чу</w:t>
      </w:r>
      <w:r w:rsidRPr="00CF1BD0">
        <w:t>–</w:t>
      </w:r>
      <w:r w:rsidRPr="00CF1BD0">
        <w:rPr>
          <w:i/>
          <w:iCs/>
        </w:rPr>
        <w:t>щу</w:t>
      </w:r>
      <w:r w:rsidRPr="00CF1BD0">
        <w:t xml:space="preserve">; </w:t>
      </w:r>
      <w:r w:rsidRPr="00CF1BD0">
        <w:rPr>
          <w:i/>
          <w:iCs/>
        </w:rPr>
        <w:t>чк</w:t>
      </w:r>
      <w:r w:rsidRPr="00CF1BD0">
        <w:t xml:space="preserve">, </w:t>
      </w:r>
      <w:r w:rsidRPr="00CF1BD0">
        <w:rPr>
          <w:i/>
          <w:iCs/>
        </w:rPr>
        <w:t>чн</w:t>
      </w:r>
      <w:r w:rsidRPr="00CF1BD0">
        <w:t xml:space="preserve">, </w:t>
      </w:r>
      <w:r w:rsidRPr="00CF1BD0">
        <w:rPr>
          <w:i/>
          <w:iCs/>
        </w:rPr>
        <w:t>щн</w:t>
      </w:r>
      <w:r w:rsidRPr="00CF1BD0">
        <w:t xml:space="preserve">, </w:t>
      </w:r>
      <w:r w:rsidRPr="00CF1BD0">
        <w:rPr>
          <w:i/>
          <w:iCs/>
        </w:rPr>
        <w:t>нч</w:t>
      </w:r>
      <w:r w:rsidRPr="00CF1BD0">
        <w:t xml:space="preserve">. Использование разделительного мягкого знака. </w:t>
      </w:r>
    </w:p>
    <w:p w:rsidR="00380A13" w:rsidRPr="00CF1BD0" w:rsidRDefault="00380A13" w:rsidP="00380A13">
      <w:pPr>
        <w:ind w:firstLine="360"/>
        <w:jc w:val="both"/>
      </w:pPr>
      <w:r w:rsidRPr="00CF1BD0">
        <w:t>Употребление большой буквы в именах собственных (именах, отчествах, фамилиях, кличках, географических названиях).</w:t>
      </w:r>
    </w:p>
    <w:p w:rsidR="00380A13" w:rsidRPr="00CF1BD0" w:rsidRDefault="00380A13" w:rsidP="00380A13">
      <w:pPr>
        <w:ind w:firstLine="360"/>
        <w:jc w:val="both"/>
      </w:pPr>
      <w:r w:rsidRPr="00CF1BD0">
        <w:t>Правописание безударных гласных, парных звонких и глухих согласных, непроизносимых согласных, удвоенных согласных в корне слова как проверяемых, так и непроверяемых.</w:t>
      </w:r>
    </w:p>
    <w:p w:rsidR="00380A13" w:rsidRPr="00CF1BD0" w:rsidRDefault="00380A13" w:rsidP="00380A13">
      <w:pPr>
        <w:spacing w:before="240" w:after="60"/>
        <w:ind w:firstLine="357"/>
        <w:jc w:val="both"/>
        <w:rPr>
          <w:b/>
        </w:rPr>
      </w:pPr>
      <w:r w:rsidRPr="00CF1BD0">
        <w:rPr>
          <w:b/>
          <w:bCs/>
        </w:rPr>
        <w:t>ПОВТОРЕНИЕ</w:t>
      </w:r>
      <w:r>
        <w:rPr>
          <w:b/>
        </w:rPr>
        <w:t>(10</w:t>
      </w:r>
      <w:r w:rsidRPr="00CF1BD0">
        <w:rPr>
          <w:b/>
        </w:rPr>
        <w:t xml:space="preserve"> ч)</w:t>
      </w:r>
    </w:p>
    <w:p w:rsidR="00380A13" w:rsidRPr="00CF1BD0" w:rsidRDefault="00380A13" w:rsidP="00380A13">
      <w:pPr>
        <w:ind w:firstLine="360"/>
        <w:jc w:val="both"/>
      </w:pPr>
      <w:r w:rsidRPr="00CF1BD0"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380A13" w:rsidRPr="00CF1BD0" w:rsidRDefault="00380A13" w:rsidP="00380A13">
      <w:pPr>
        <w:ind w:firstLine="360"/>
        <w:jc w:val="both"/>
        <w:rPr>
          <w:i/>
          <w:iCs/>
        </w:rPr>
      </w:pPr>
      <w:r w:rsidRPr="00CF1BD0">
        <w:rPr>
          <w:b/>
          <w:bCs/>
        </w:rPr>
        <w:t>Развитие речи</w:t>
      </w:r>
      <w:r w:rsidRPr="00CF1BD0">
        <w:t>*.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CF1BD0">
        <w:rPr>
          <w:i/>
          <w:iCs/>
        </w:rPr>
        <w:t xml:space="preserve">. 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</w:p>
    <w:p w:rsidR="00380A13" w:rsidRPr="00CF1BD0" w:rsidRDefault="00380A13" w:rsidP="00380A13">
      <w:pPr>
        <w:ind w:firstLine="360"/>
        <w:jc w:val="both"/>
      </w:pPr>
      <w:r w:rsidRPr="00CF1BD0"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380A13" w:rsidRPr="00CF1BD0" w:rsidRDefault="00380A13" w:rsidP="00380A13">
      <w:pPr>
        <w:ind w:firstLine="360"/>
        <w:jc w:val="both"/>
      </w:pPr>
      <w:r w:rsidRPr="00CF1BD0"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380A13" w:rsidRDefault="00380A13" w:rsidP="00380A13">
      <w:pPr>
        <w:spacing w:line="276" w:lineRule="auto"/>
        <w:ind w:firstLine="360"/>
        <w:jc w:val="both"/>
      </w:pPr>
      <w:r w:rsidRPr="00A5667F"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380A13" w:rsidRDefault="00380A13" w:rsidP="00380A13">
      <w:pPr>
        <w:spacing w:line="276" w:lineRule="auto"/>
        <w:ind w:firstLine="360"/>
        <w:jc w:val="both"/>
      </w:pPr>
    </w:p>
    <w:p w:rsidR="00380A13" w:rsidRDefault="00380A13" w:rsidP="00380A13">
      <w:pPr>
        <w:spacing w:line="276" w:lineRule="auto"/>
        <w:ind w:firstLine="360"/>
        <w:jc w:val="both"/>
      </w:pPr>
    </w:p>
    <w:p w:rsidR="00380A13" w:rsidRDefault="00380A13" w:rsidP="00380A13">
      <w:pPr>
        <w:spacing w:line="276" w:lineRule="auto"/>
        <w:ind w:firstLine="360"/>
        <w:jc w:val="both"/>
      </w:pPr>
    </w:p>
    <w:p w:rsidR="00106A3B" w:rsidRPr="000178B4" w:rsidRDefault="00106A3B" w:rsidP="000178B4">
      <w:pPr>
        <w:ind w:firstLine="360"/>
        <w:jc w:val="both"/>
      </w:pPr>
    </w:p>
    <w:p w:rsidR="0037594A" w:rsidRPr="00755B02" w:rsidRDefault="00106A3B" w:rsidP="00755B02">
      <w:pPr>
        <w:ind w:firstLine="360"/>
        <w:jc w:val="center"/>
        <w:rPr>
          <w:b/>
          <w:sz w:val="28"/>
          <w:szCs w:val="28"/>
        </w:rPr>
      </w:pPr>
      <w:r w:rsidRPr="00380A13"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537"/>
        <w:gridCol w:w="1418"/>
        <w:gridCol w:w="1418"/>
        <w:gridCol w:w="1133"/>
        <w:gridCol w:w="1418"/>
        <w:gridCol w:w="4046"/>
      </w:tblGrid>
      <w:tr w:rsidR="0037594A" w:rsidRPr="000178B4" w:rsidTr="00380A13">
        <w:tc>
          <w:tcPr>
            <w:tcW w:w="816" w:type="dxa"/>
            <w:vMerge w:val="restart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№п/п</w:t>
            </w:r>
          </w:p>
        </w:tc>
        <w:tc>
          <w:tcPr>
            <w:tcW w:w="4537" w:type="dxa"/>
            <w:vMerge w:val="restart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Название темы раздела</w:t>
            </w:r>
          </w:p>
        </w:tc>
        <w:tc>
          <w:tcPr>
            <w:tcW w:w="2836" w:type="dxa"/>
            <w:gridSpan w:val="2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Кол-во час</w:t>
            </w:r>
          </w:p>
        </w:tc>
        <w:tc>
          <w:tcPr>
            <w:tcW w:w="1133" w:type="dxa"/>
            <w:vMerge w:val="restart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Теоретическая часть</w:t>
            </w:r>
          </w:p>
        </w:tc>
        <w:tc>
          <w:tcPr>
            <w:tcW w:w="1418" w:type="dxa"/>
            <w:vMerge w:val="restart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Практическая часть</w:t>
            </w:r>
          </w:p>
        </w:tc>
        <w:tc>
          <w:tcPr>
            <w:tcW w:w="4046" w:type="dxa"/>
            <w:vMerge w:val="restart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Вид контроля</w:t>
            </w:r>
          </w:p>
        </w:tc>
      </w:tr>
      <w:tr w:rsidR="0037594A" w:rsidRPr="000178B4" w:rsidTr="00380A13">
        <w:tc>
          <w:tcPr>
            <w:tcW w:w="816" w:type="dxa"/>
            <w:vMerge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по программе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по факту</w:t>
            </w:r>
          </w:p>
        </w:tc>
        <w:tc>
          <w:tcPr>
            <w:tcW w:w="1133" w:type="dxa"/>
            <w:vMerge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  <w:tc>
          <w:tcPr>
            <w:tcW w:w="4046" w:type="dxa"/>
            <w:vMerge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</w:tr>
      <w:tr w:rsidR="0037594A" w:rsidRPr="000178B4" w:rsidTr="00380A13">
        <w:tc>
          <w:tcPr>
            <w:tcW w:w="816" w:type="dxa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1.</w:t>
            </w:r>
          </w:p>
        </w:tc>
        <w:tc>
          <w:tcPr>
            <w:tcW w:w="4537" w:type="dxa"/>
          </w:tcPr>
          <w:p w:rsidR="0037594A" w:rsidRPr="000178B4" w:rsidRDefault="0037594A" w:rsidP="000178B4">
            <w:pPr>
              <w:jc w:val="both"/>
            </w:pPr>
            <w:r w:rsidRPr="00380A13">
              <w:rPr>
                <w:b/>
              </w:rPr>
              <w:t>Язык и речь</w:t>
            </w:r>
            <w:r w:rsidRPr="000178B4">
              <w:t xml:space="preserve"> (вводный раздел)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7</w:t>
            </w:r>
          </w:p>
        </w:tc>
        <w:tc>
          <w:tcPr>
            <w:tcW w:w="1418" w:type="dxa"/>
          </w:tcPr>
          <w:p w:rsidR="0037594A" w:rsidRPr="000178B4" w:rsidRDefault="009F48DF" w:rsidP="000178B4">
            <w:pPr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37594A" w:rsidRPr="000178B4" w:rsidRDefault="0037594A" w:rsidP="000178B4">
            <w:pPr>
              <w:jc w:val="center"/>
            </w:pPr>
            <w:r w:rsidRPr="000178B4">
              <w:t>7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-</w:t>
            </w:r>
          </w:p>
        </w:tc>
        <w:tc>
          <w:tcPr>
            <w:tcW w:w="4046" w:type="dxa"/>
          </w:tcPr>
          <w:p w:rsidR="0037594A" w:rsidRPr="000178B4" w:rsidRDefault="0037594A" w:rsidP="000178B4">
            <w:pPr>
              <w:jc w:val="center"/>
            </w:pPr>
            <w:r w:rsidRPr="000178B4">
              <w:t>-</w:t>
            </w:r>
          </w:p>
        </w:tc>
      </w:tr>
      <w:tr w:rsidR="0037594A" w:rsidRPr="000178B4" w:rsidTr="00380A13">
        <w:tc>
          <w:tcPr>
            <w:tcW w:w="816" w:type="dxa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2.</w:t>
            </w:r>
          </w:p>
        </w:tc>
        <w:tc>
          <w:tcPr>
            <w:tcW w:w="4537" w:type="dxa"/>
          </w:tcPr>
          <w:p w:rsidR="0037594A" w:rsidRPr="00380A13" w:rsidRDefault="0037594A" w:rsidP="000178B4">
            <w:pPr>
              <w:jc w:val="both"/>
              <w:rPr>
                <w:b/>
              </w:rPr>
            </w:pPr>
            <w:r w:rsidRPr="00380A13">
              <w:rPr>
                <w:b/>
              </w:rPr>
              <w:t>Повторение изученного о языке в 1 классе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24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28</w:t>
            </w:r>
          </w:p>
        </w:tc>
        <w:tc>
          <w:tcPr>
            <w:tcW w:w="1133" w:type="dxa"/>
          </w:tcPr>
          <w:p w:rsidR="0037594A" w:rsidRPr="000178B4" w:rsidRDefault="0037594A" w:rsidP="007818E0">
            <w:pPr>
              <w:jc w:val="center"/>
            </w:pPr>
            <w:r w:rsidRPr="000178B4">
              <w:t>2</w:t>
            </w:r>
            <w:r w:rsidR="007818E0">
              <w:t>6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2</w:t>
            </w:r>
          </w:p>
        </w:tc>
        <w:tc>
          <w:tcPr>
            <w:tcW w:w="4046" w:type="dxa"/>
          </w:tcPr>
          <w:p w:rsidR="0037594A" w:rsidRPr="000178B4" w:rsidRDefault="0037594A" w:rsidP="000178B4">
            <w:r w:rsidRPr="000178B4">
              <w:t>Словарный диктант-2</w:t>
            </w:r>
          </w:p>
          <w:p w:rsidR="0037594A" w:rsidRPr="000178B4" w:rsidRDefault="0037594A" w:rsidP="000178B4">
            <w:r w:rsidRPr="000178B4">
              <w:t xml:space="preserve">Контрольный диктант-1 </w:t>
            </w:r>
          </w:p>
          <w:p w:rsidR="0037594A" w:rsidRPr="000178B4" w:rsidRDefault="0037594A" w:rsidP="000178B4">
            <w:r w:rsidRPr="000178B4">
              <w:t>Обучающее изложение-1</w:t>
            </w:r>
          </w:p>
          <w:p w:rsidR="0037594A" w:rsidRPr="000178B4" w:rsidRDefault="0037594A" w:rsidP="000178B4">
            <w:r w:rsidRPr="000178B4">
              <w:t>Обучающее сочинение-1</w:t>
            </w:r>
          </w:p>
        </w:tc>
      </w:tr>
      <w:tr w:rsidR="0037594A" w:rsidRPr="000178B4" w:rsidTr="00380A13">
        <w:tc>
          <w:tcPr>
            <w:tcW w:w="816" w:type="dxa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3.</w:t>
            </w:r>
          </w:p>
        </w:tc>
        <w:tc>
          <w:tcPr>
            <w:tcW w:w="4537" w:type="dxa"/>
          </w:tcPr>
          <w:p w:rsidR="0037594A" w:rsidRPr="00380A13" w:rsidRDefault="0037594A" w:rsidP="000178B4">
            <w:pPr>
              <w:jc w:val="both"/>
              <w:rPr>
                <w:b/>
              </w:rPr>
            </w:pPr>
            <w:r w:rsidRPr="00380A13">
              <w:rPr>
                <w:b/>
              </w:rPr>
              <w:t>Речевое общение:</w:t>
            </w:r>
          </w:p>
          <w:p w:rsidR="0037594A" w:rsidRPr="000178B4" w:rsidRDefault="0037594A" w:rsidP="000178B4">
            <w:pPr>
              <w:numPr>
                <w:ilvl w:val="0"/>
                <w:numId w:val="11"/>
              </w:numPr>
              <w:jc w:val="both"/>
            </w:pPr>
            <w:r w:rsidRPr="000178B4">
              <w:t>Круг сведения о речи</w:t>
            </w:r>
          </w:p>
          <w:p w:rsidR="0037594A" w:rsidRPr="000178B4" w:rsidRDefault="0037594A" w:rsidP="000178B4">
            <w:pPr>
              <w:numPr>
                <w:ilvl w:val="0"/>
                <w:numId w:val="11"/>
              </w:numPr>
              <w:jc w:val="both"/>
            </w:pPr>
            <w:r w:rsidRPr="000178B4">
              <w:t>Развитие речи. Виды речевой деятельности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28</w:t>
            </w:r>
          </w:p>
          <w:p w:rsidR="0037594A" w:rsidRPr="000178B4" w:rsidRDefault="0037594A" w:rsidP="000178B4">
            <w:pPr>
              <w:jc w:val="center"/>
            </w:pPr>
            <w:r w:rsidRPr="000178B4">
              <w:t>8</w:t>
            </w:r>
          </w:p>
          <w:p w:rsidR="0037594A" w:rsidRPr="000178B4" w:rsidRDefault="0037594A" w:rsidP="000178B4">
            <w:pPr>
              <w:jc w:val="center"/>
            </w:pPr>
            <w:r w:rsidRPr="000178B4">
              <w:t>20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</w:p>
          <w:p w:rsidR="0037594A" w:rsidRPr="000178B4" w:rsidRDefault="0037594A" w:rsidP="000178B4">
            <w:pPr>
              <w:jc w:val="center"/>
            </w:pPr>
          </w:p>
          <w:p w:rsidR="0037594A" w:rsidRPr="000178B4" w:rsidRDefault="0037594A" w:rsidP="000178B4">
            <w:pPr>
              <w:jc w:val="center"/>
            </w:pPr>
          </w:p>
        </w:tc>
        <w:tc>
          <w:tcPr>
            <w:tcW w:w="1133" w:type="dxa"/>
          </w:tcPr>
          <w:p w:rsidR="0037594A" w:rsidRPr="000178B4" w:rsidRDefault="0037594A" w:rsidP="000178B4">
            <w:pPr>
              <w:jc w:val="center"/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</w:p>
          <w:p w:rsidR="0037594A" w:rsidRPr="000178B4" w:rsidRDefault="0037594A" w:rsidP="000178B4">
            <w:pPr>
              <w:jc w:val="center"/>
            </w:pPr>
          </w:p>
        </w:tc>
        <w:tc>
          <w:tcPr>
            <w:tcW w:w="4046" w:type="dxa"/>
          </w:tcPr>
          <w:p w:rsidR="0037594A" w:rsidRPr="000178B4" w:rsidRDefault="0037594A" w:rsidP="000178B4">
            <w:pPr>
              <w:jc w:val="center"/>
            </w:pPr>
          </w:p>
        </w:tc>
      </w:tr>
      <w:tr w:rsidR="0037594A" w:rsidRPr="000178B4" w:rsidTr="00380A13">
        <w:tc>
          <w:tcPr>
            <w:tcW w:w="816" w:type="dxa"/>
            <w:vMerge w:val="restart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4</w:t>
            </w:r>
          </w:p>
        </w:tc>
        <w:tc>
          <w:tcPr>
            <w:tcW w:w="4537" w:type="dxa"/>
          </w:tcPr>
          <w:p w:rsidR="0037594A" w:rsidRPr="00380A13" w:rsidRDefault="0037594A" w:rsidP="000178B4">
            <w:pPr>
              <w:jc w:val="both"/>
              <w:rPr>
                <w:b/>
              </w:rPr>
            </w:pPr>
            <w:r w:rsidRPr="00380A13">
              <w:rPr>
                <w:b/>
              </w:rPr>
              <w:t>Язык как средство общения: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100</w:t>
            </w:r>
          </w:p>
          <w:p w:rsidR="0037594A" w:rsidRPr="000178B4" w:rsidRDefault="0037594A" w:rsidP="000178B4">
            <w:pPr>
              <w:jc w:val="center"/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126</w:t>
            </w:r>
          </w:p>
          <w:p w:rsidR="0037594A" w:rsidRPr="000178B4" w:rsidRDefault="0037594A" w:rsidP="000178B4">
            <w:pPr>
              <w:jc w:val="center"/>
            </w:pPr>
          </w:p>
        </w:tc>
        <w:tc>
          <w:tcPr>
            <w:tcW w:w="1133" w:type="dxa"/>
          </w:tcPr>
          <w:p w:rsidR="0037594A" w:rsidRPr="000178B4" w:rsidRDefault="0037594A" w:rsidP="000178B4">
            <w:pPr>
              <w:jc w:val="center"/>
            </w:pPr>
          </w:p>
          <w:p w:rsidR="0037594A" w:rsidRPr="000178B4" w:rsidRDefault="0037594A" w:rsidP="000178B4">
            <w:pPr>
              <w:jc w:val="center"/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</w:p>
        </w:tc>
        <w:tc>
          <w:tcPr>
            <w:tcW w:w="4046" w:type="dxa"/>
          </w:tcPr>
          <w:p w:rsidR="0037594A" w:rsidRPr="000178B4" w:rsidRDefault="0037594A" w:rsidP="000178B4"/>
          <w:p w:rsidR="0037594A" w:rsidRPr="000178B4" w:rsidRDefault="0037594A" w:rsidP="000178B4"/>
        </w:tc>
      </w:tr>
      <w:tr w:rsidR="0037594A" w:rsidRPr="000178B4" w:rsidTr="00380A13">
        <w:tc>
          <w:tcPr>
            <w:tcW w:w="816" w:type="dxa"/>
            <w:vMerge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  <w:tc>
          <w:tcPr>
            <w:tcW w:w="4537" w:type="dxa"/>
          </w:tcPr>
          <w:p w:rsidR="0037594A" w:rsidRPr="000178B4" w:rsidRDefault="0037594A" w:rsidP="000178B4">
            <w:pPr>
              <w:jc w:val="both"/>
            </w:pPr>
            <w:r w:rsidRPr="000178B4">
              <w:t>Слово и его значение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9</w:t>
            </w:r>
          </w:p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13</w:t>
            </w:r>
          </w:p>
          <w:p w:rsidR="0037594A" w:rsidRPr="000178B4" w:rsidRDefault="0037594A" w:rsidP="000178B4">
            <w:pPr>
              <w:jc w:val="center"/>
            </w:pPr>
          </w:p>
        </w:tc>
        <w:tc>
          <w:tcPr>
            <w:tcW w:w="1133" w:type="dxa"/>
          </w:tcPr>
          <w:p w:rsidR="0037594A" w:rsidRPr="000178B4" w:rsidRDefault="0037594A" w:rsidP="000178B4">
            <w:pPr>
              <w:jc w:val="center"/>
            </w:pPr>
            <w:r w:rsidRPr="000178B4">
              <w:t>11</w:t>
            </w:r>
          </w:p>
          <w:p w:rsidR="0037594A" w:rsidRPr="000178B4" w:rsidRDefault="0037594A" w:rsidP="000178B4">
            <w:pPr>
              <w:jc w:val="center"/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3</w:t>
            </w:r>
          </w:p>
        </w:tc>
        <w:tc>
          <w:tcPr>
            <w:tcW w:w="4046" w:type="dxa"/>
          </w:tcPr>
          <w:p w:rsidR="0037594A" w:rsidRPr="000178B4" w:rsidRDefault="0037594A" w:rsidP="000178B4">
            <w:r w:rsidRPr="000178B4">
              <w:t>Словарный диктант-1</w:t>
            </w:r>
          </w:p>
          <w:p w:rsidR="0037594A" w:rsidRPr="000178B4" w:rsidRDefault="0037594A" w:rsidP="000178B4">
            <w:r w:rsidRPr="000178B4">
              <w:t xml:space="preserve">Контрольный диктант-1 </w:t>
            </w:r>
          </w:p>
          <w:p w:rsidR="0037594A" w:rsidRPr="000178B4" w:rsidRDefault="0037594A" w:rsidP="000178B4">
            <w:r w:rsidRPr="000178B4">
              <w:t>Выборочное списывание-1</w:t>
            </w:r>
          </w:p>
          <w:p w:rsidR="0037594A" w:rsidRPr="000178B4" w:rsidRDefault="0037594A" w:rsidP="000178B4">
            <w:r w:rsidRPr="000178B4">
              <w:t>Обучающее сочинение-1</w:t>
            </w:r>
          </w:p>
          <w:p w:rsidR="0037594A" w:rsidRPr="000178B4" w:rsidRDefault="0037594A" w:rsidP="000178B4">
            <w:r w:rsidRPr="000178B4">
              <w:t>Самостоятельная работа-1</w:t>
            </w:r>
          </w:p>
        </w:tc>
      </w:tr>
      <w:tr w:rsidR="0037594A" w:rsidRPr="000178B4" w:rsidTr="00380A13">
        <w:tc>
          <w:tcPr>
            <w:tcW w:w="816" w:type="dxa"/>
            <w:vMerge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  <w:tc>
          <w:tcPr>
            <w:tcW w:w="4537" w:type="dxa"/>
          </w:tcPr>
          <w:p w:rsidR="0037594A" w:rsidRPr="000178B4" w:rsidRDefault="0037594A" w:rsidP="000178B4">
            <w:pPr>
              <w:jc w:val="both"/>
            </w:pPr>
            <w:r w:rsidRPr="000178B4">
              <w:t>Слово и его строение</w:t>
            </w:r>
          </w:p>
          <w:p w:rsidR="0037594A" w:rsidRPr="000178B4" w:rsidRDefault="0037594A" w:rsidP="000178B4">
            <w:pPr>
              <w:jc w:val="both"/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10</w:t>
            </w:r>
          </w:p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11</w:t>
            </w:r>
          </w:p>
          <w:p w:rsidR="0037594A" w:rsidRPr="000178B4" w:rsidRDefault="0037594A" w:rsidP="000178B4">
            <w:pPr>
              <w:jc w:val="center"/>
            </w:pPr>
          </w:p>
        </w:tc>
        <w:tc>
          <w:tcPr>
            <w:tcW w:w="1133" w:type="dxa"/>
          </w:tcPr>
          <w:p w:rsidR="0037594A" w:rsidRPr="000178B4" w:rsidRDefault="0037594A" w:rsidP="000178B4">
            <w:pPr>
              <w:jc w:val="center"/>
            </w:pPr>
            <w:r w:rsidRPr="000178B4">
              <w:t>11</w:t>
            </w:r>
          </w:p>
          <w:p w:rsidR="0037594A" w:rsidRPr="000178B4" w:rsidRDefault="0037594A" w:rsidP="000178B4">
            <w:pPr>
              <w:jc w:val="center"/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</w:p>
        </w:tc>
        <w:tc>
          <w:tcPr>
            <w:tcW w:w="4046" w:type="dxa"/>
          </w:tcPr>
          <w:p w:rsidR="0037594A" w:rsidRPr="000178B4" w:rsidRDefault="0037594A" w:rsidP="000178B4">
            <w:r w:rsidRPr="000178B4">
              <w:t>Словарный диктант-2</w:t>
            </w:r>
          </w:p>
          <w:p w:rsidR="0037594A" w:rsidRPr="000178B4" w:rsidRDefault="0037594A" w:rsidP="000178B4"/>
        </w:tc>
      </w:tr>
      <w:tr w:rsidR="0037594A" w:rsidRPr="000178B4" w:rsidTr="00380A13">
        <w:tc>
          <w:tcPr>
            <w:tcW w:w="816" w:type="dxa"/>
            <w:vMerge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  <w:tc>
          <w:tcPr>
            <w:tcW w:w="4537" w:type="dxa"/>
          </w:tcPr>
          <w:p w:rsidR="0037594A" w:rsidRPr="000178B4" w:rsidRDefault="0037594A" w:rsidP="000178B4">
            <w:pPr>
              <w:jc w:val="both"/>
            </w:pPr>
            <w:r w:rsidRPr="000178B4">
              <w:t>Слово как часть речи</w:t>
            </w:r>
          </w:p>
          <w:p w:rsidR="0037594A" w:rsidRPr="000178B4" w:rsidRDefault="0037594A" w:rsidP="000178B4">
            <w:pPr>
              <w:jc w:val="both"/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23</w:t>
            </w:r>
          </w:p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31</w:t>
            </w:r>
          </w:p>
          <w:p w:rsidR="0037594A" w:rsidRPr="000178B4" w:rsidRDefault="0037594A" w:rsidP="000178B4">
            <w:pPr>
              <w:jc w:val="center"/>
            </w:pPr>
          </w:p>
        </w:tc>
        <w:tc>
          <w:tcPr>
            <w:tcW w:w="1133" w:type="dxa"/>
          </w:tcPr>
          <w:p w:rsidR="0037594A" w:rsidRPr="000178B4" w:rsidRDefault="0037594A" w:rsidP="000178B4">
            <w:pPr>
              <w:jc w:val="center"/>
            </w:pPr>
            <w:r w:rsidRPr="000178B4">
              <w:t>27</w:t>
            </w:r>
          </w:p>
          <w:p w:rsidR="0037594A" w:rsidRPr="000178B4" w:rsidRDefault="0037594A" w:rsidP="000178B4">
            <w:pPr>
              <w:jc w:val="center"/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3</w:t>
            </w:r>
          </w:p>
        </w:tc>
        <w:tc>
          <w:tcPr>
            <w:tcW w:w="4046" w:type="dxa"/>
          </w:tcPr>
          <w:p w:rsidR="0037594A" w:rsidRPr="000178B4" w:rsidRDefault="0037594A" w:rsidP="000178B4">
            <w:r w:rsidRPr="000178B4">
              <w:t>Словарный диктант-2</w:t>
            </w:r>
          </w:p>
          <w:p w:rsidR="0037594A" w:rsidRPr="000178B4" w:rsidRDefault="0037594A" w:rsidP="000178B4">
            <w:r w:rsidRPr="000178B4">
              <w:t>Самостоятельная работа-1</w:t>
            </w:r>
          </w:p>
          <w:p w:rsidR="0037594A" w:rsidRPr="000178B4" w:rsidRDefault="0037594A" w:rsidP="000178B4">
            <w:r w:rsidRPr="000178B4">
              <w:t xml:space="preserve">Контрольный диктант-1 </w:t>
            </w:r>
          </w:p>
          <w:p w:rsidR="0037594A" w:rsidRPr="000178B4" w:rsidRDefault="0037594A" w:rsidP="000178B4">
            <w:r w:rsidRPr="000178B4">
              <w:t>Обучающее изложение-1</w:t>
            </w:r>
          </w:p>
          <w:p w:rsidR="0037594A" w:rsidRPr="000178B4" w:rsidRDefault="0037594A" w:rsidP="000178B4">
            <w:r w:rsidRPr="000178B4">
              <w:t>Обучающее сочинение-1</w:t>
            </w:r>
          </w:p>
        </w:tc>
      </w:tr>
      <w:tr w:rsidR="0037594A" w:rsidRPr="000178B4" w:rsidTr="00380A13">
        <w:tc>
          <w:tcPr>
            <w:tcW w:w="816" w:type="dxa"/>
            <w:vMerge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  <w:tc>
          <w:tcPr>
            <w:tcW w:w="4537" w:type="dxa"/>
          </w:tcPr>
          <w:p w:rsidR="0037594A" w:rsidRPr="000178B4" w:rsidRDefault="0037594A" w:rsidP="000178B4">
            <w:pPr>
              <w:jc w:val="both"/>
            </w:pPr>
            <w:r w:rsidRPr="000178B4">
              <w:t>Синтаксис и пунктуация</w:t>
            </w:r>
          </w:p>
          <w:p w:rsidR="0037594A" w:rsidRPr="000178B4" w:rsidRDefault="0037594A" w:rsidP="000178B4">
            <w:pPr>
              <w:jc w:val="both"/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8</w:t>
            </w:r>
          </w:p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10</w:t>
            </w:r>
          </w:p>
          <w:p w:rsidR="0037594A" w:rsidRPr="000178B4" w:rsidRDefault="0037594A" w:rsidP="000178B4">
            <w:pPr>
              <w:jc w:val="center"/>
            </w:pPr>
          </w:p>
        </w:tc>
        <w:tc>
          <w:tcPr>
            <w:tcW w:w="1133" w:type="dxa"/>
          </w:tcPr>
          <w:p w:rsidR="0037594A" w:rsidRPr="000178B4" w:rsidRDefault="0037594A" w:rsidP="000178B4">
            <w:pPr>
              <w:jc w:val="center"/>
            </w:pPr>
            <w:r w:rsidRPr="000178B4">
              <w:t>9</w:t>
            </w:r>
          </w:p>
          <w:p w:rsidR="0037594A" w:rsidRPr="000178B4" w:rsidRDefault="0037594A" w:rsidP="000178B4">
            <w:pPr>
              <w:jc w:val="center"/>
            </w:pP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1</w:t>
            </w:r>
          </w:p>
        </w:tc>
        <w:tc>
          <w:tcPr>
            <w:tcW w:w="4046" w:type="dxa"/>
          </w:tcPr>
          <w:p w:rsidR="0037594A" w:rsidRPr="000178B4" w:rsidRDefault="0037594A" w:rsidP="000178B4">
            <w:r w:rsidRPr="000178B4">
              <w:t>Словарный диктант-2</w:t>
            </w:r>
          </w:p>
          <w:p w:rsidR="0037594A" w:rsidRPr="000178B4" w:rsidRDefault="0037594A" w:rsidP="000178B4">
            <w:r w:rsidRPr="000178B4">
              <w:t>Обучающее сочинение-1</w:t>
            </w:r>
          </w:p>
        </w:tc>
      </w:tr>
      <w:tr w:rsidR="0037594A" w:rsidRPr="000178B4" w:rsidTr="00380A13">
        <w:tc>
          <w:tcPr>
            <w:tcW w:w="816" w:type="dxa"/>
            <w:vMerge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</w:p>
        </w:tc>
        <w:tc>
          <w:tcPr>
            <w:tcW w:w="4537" w:type="dxa"/>
          </w:tcPr>
          <w:p w:rsidR="0037594A" w:rsidRPr="000178B4" w:rsidRDefault="0037594A" w:rsidP="000178B4">
            <w:pPr>
              <w:jc w:val="both"/>
            </w:pPr>
            <w:r w:rsidRPr="000178B4">
              <w:t>Орфография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t>50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61</w:t>
            </w:r>
          </w:p>
        </w:tc>
        <w:tc>
          <w:tcPr>
            <w:tcW w:w="1133" w:type="dxa"/>
          </w:tcPr>
          <w:p w:rsidR="0037594A" w:rsidRPr="000178B4" w:rsidRDefault="0037594A" w:rsidP="000178B4">
            <w:pPr>
              <w:jc w:val="center"/>
            </w:pPr>
            <w:r w:rsidRPr="000178B4">
              <w:t xml:space="preserve">51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6</w:t>
            </w:r>
          </w:p>
        </w:tc>
        <w:tc>
          <w:tcPr>
            <w:tcW w:w="4046" w:type="dxa"/>
          </w:tcPr>
          <w:p w:rsidR="0037594A" w:rsidRPr="000178B4" w:rsidRDefault="0037594A" w:rsidP="000178B4">
            <w:r w:rsidRPr="000178B4">
              <w:t>Словарный диктант-6</w:t>
            </w:r>
          </w:p>
          <w:p w:rsidR="0037594A" w:rsidRPr="000178B4" w:rsidRDefault="0037594A" w:rsidP="000178B4">
            <w:r w:rsidRPr="000178B4">
              <w:t>Самостоятельная работа-2</w:t>
            </w:r>
          </w:p>
          <w:p w:rsidR="0037594A" w:rsidRPr="000178B4" w:rsidRDefault="0037594A" w:rsidP="000178B4">
            <w:r w:rsidRPr="000178B4">
              <w:t xml:space="preserve">Контрольный диктант-3 </w:t>
            </w:r>
          </w:p>
          <w:p w:rsidR="0037594A" w:rsidRPr="000178B4" w:rsidRDefault="0037594A" w:rsidP="000178B4">
            <w:r w:rsidRPr="000178B4">
              <w:t>Обучающее изложение-1</w:t>
            </w:r>
          </w:p>
          <w:p w:rsidR="0037594A" w:rsidRPr="000178B4" w:rsidRDefault="0037594A" w:rsidP="000178B4">
            <w:r w:rsidRPr="000178B4">
              <w:lastRenderedPageBreak/>
              <w:t>Списывание-1</w:t>
            </w:r>
          </w:p>
          <w:p w:rsidR="0037594A" w:rsidRPr="000178B4" w:rsidRDefault="0037594A" w:rsidP="000178B4">
            <w:r w:rsidRPr="000178B4">
              <w:t>Комплексная работа-1</w:t>
            </w:r>
          </w:p>
        </w:tc>
      </w:tr>
      <w:tr w:rsidR="0037594A" w:rsidRPr="000178B4" w:rsidTr="00380A13">
        <w:tc>
          <w:tcPr>
            <w:tcW w:w="816" w:type="dxa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lastRenderedPageBreak/>
              <w:t>5</w:t>
            </w:r>
          </w:p>
        </w:tc>
        <w:tc>
          <w:tcPr>
            <w:tcW w:w="4537" w:type="dxa"/>
          </w:tcPr>
          <w:p w:rsidR="0037594A" w:rsidRPr="00380A13" w:rsidRDefault="0037594A" w:rsidP="000178B4">
            <w:pPr>
              <w:jc w:val="both"/>
              <w:rPr>
                <w:b/>
              </w:rPr>
            </w:pPr>
            <w:r w:rsidRPr="00380A13">
              <w:rPr>
                <w:b/>
              </w:rPr>
              <w:t>Повторение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  <w:rPr>
                <w:b/>
              </w:rPr>
            </w:pPr>
            <w:r w:rsidRPr="000178B4">
              <w:rPr>
                <w:b/>
              </w:rPr>
              <w:t>10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10</w:t>
            </w:r>
          </w:p>
        </w:tc>
        <w:tc>
          <w:tcPr>
            <w:tcW w:w="1133" w:type="dxa"/>
          </w:tcPr>
          <w:p w:rsidR="0037594A" w:rsidRPr="000178B4" w:rsidRDefault="0037594A" w:rsidP="000178B4">
            <w:pPr>
              <w:jc w:val="center"/>
            </w:pPr>
            <w:r w:rsidRPr="000178B4">
              <w:t>9</w:t>
            </w:r>
          </w:p>
        </w:tc>
        <w:tc>
          <w:tcPr>
            <w:tcW w:w="1418" w:type="dxa"/>
          </w:tcPr>
          <w:p w:rsidR="0037594A" w:rsidRPr="000178B4" w:rsidRDefault="0037594A" w:rsidP="000178B4">
            <w:pPr>
              <w:jc w:val="center"/>
            </w:pPr>
            <w:r w:rsidRPr="000178B4">
              <w:t>-</w:t>
            </w:r>
          </w:p>
        </w:tc>
        <w:tc>
          <w:tcPr>
            <w:tcW w:w="4046" w:type="dxa"/>
          </w:tcPr>
          <w:p w:rsidR="0037594A" w:rsidRPr="000178B4" w:rsidRDefault="0037594A" w:rsidP="000178B4">
            <w:r w:rsidRPr="000178B4">
              <w:t>Комплексная работа-1</w:t>
            </w:r>
          </w:p>
        </w:tc>
      </w:tr>
    </w:tbl>
    <w:p w:rsidR="0037594A" w:rsidRPr="000178B4" w:rsidRDefault="0037594A" w:rsidP="000178B4">
      <w:pPr>
        <w:ind w:firstLine="540"/>
        <w:jc w:val="center"/>
        <w:rPr>
          <w:b/>
        </w:rPr>
      </w:pPr>
    </w:p>
    <w:p w:rsidR="00380A13" w:rsidRDefault="000178B4" w:rsidP="000178B4">
      <w:pPr>
        <w:ind w:firstLine="360"/>
        <w:jc w:val="both"/>
      </w:pPr>
      <w:r w:rsidRPr="000178B4">
        <w:t>Количество часов в разделах «Повторение изученного о языке в 1 классе», «Язык как средство общения» увеличено за счет введения уроков творческой деятельности, которые входят в раздел «Речевое развитие»</w:t>
      </w:r>
      <w:r w:rsidR="00380A13">
        <w:t>:</w:t>
      </w:r>
    </w:p>
    <w:p w:rsidR="00380A13" w:rsidRDefault="00380A13" w:rsidP="000178B4">
      <w:pPr>
        <w:ind w:firstLine="360"/>
        <w:jc w:val="both"/>
      </w:pPr>
      <w:r>
        <w:t xml:space="preserve">- в раздел </w:t>
      </w:r>
      <w:r w:rsidRPr="000178B4">
        <w:t>«Повторение изученного о языке в 1 классе»</w:t>
      </w:r>
      <w:r>
        <w:t>-4 ч</w:t>
      </w:r>
    </w:p>
    <w:p w:rsidR="002B6F85" w:rsidRPr="00380A13" w:rsidRDefault="00380A13" w:rsidP="00380A13">
      <w:pPr>
        <w:ind w:firstLine="360"/>
        <w:jc w:val="both"/>
      </w:pPr>
      <w:r>
        <w:t xml:space="preserve">- в раздел </w:t>
      </w:r>
      <w:r w:rsidRPr="000178B4">
        <w:t>«Язык как средство общения»</w:t>
      </w:r>
      <w:r>
        <w:t xml:space="preserve"> -26ч</w:t>
      </w:r>
      <w:r w:rsidR="000178B4" w:rsidRPr="000178B4">
        <w:t xml:space="preserve">. </w:t>
      </w:r>
    </w:p>
    <w:p w:rsidR="0010054B" w:rsidRPr="000178B4" w:rsidRDefault="0010054B" w:rsidP="000178B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178B4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10054B" w:rsidRPr="000178B4" w:rsidRDefault="0010054B" w:rsidP="000178B4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0178B4">
        <w:rPr>
          <w:rFonts w:ascii="Times New Roman" w:hAnsi="Times New Roman"/>
          <w:sz w:val="24"/>
          <w:szCs w:val="24"/>
        </w:rPr>
        <w:t>Оснащение учебного процесса имеет свои особенности, определяемые как спецификой обучения и воспитания младших школьников в целом, так и спецификой курса «Русский язык» в частности.</w:t>
      </w:r>
    </w:p>
    <w:p w:rsidR="0010054B" w:rsidRPr="000178B4" w:rsidRDefault="0010054B" w:rsidP="000178B4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0178B4">
        <w:rPr>
          <w:rFonts w:ascii="Times New Roman" w:hAnsi="Times New Roman"/>
          <w:sz w:val="24"/>
          <w:szCs w:val="24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10054B" w:rsidRPr="000178B4" w:rsidRDefault="0010054B" w:rsidP="000178B4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0178B4">
        <w:rPr>
          <w:rFonts w:ascii="Times New Roman" w:hAnsi="Times New Roman"/>
          <w:sz w:val="24"/>
          <w:szCs w:val="24"/>
        </w:rPr>
        <w:t xml:space="preserve">В связи с этим главную роль играют средства обучения, включающие </w:t>
      </w:r>
      <w:r w:rsidRPr="000178B4">
        <w:rPr>
          <w:rFonts w:ascii="Times New Roman" w:hAnsi="Times New Roman"/>
          <w:b/>
          <w:sz w:val="24"/>
          <w:szCs w:val="24"/>
        </w:rPr>
        <w:t>наглядные пособия</w:t>
      </w:r>
      <w:r w:rsidRPr="000178B4">
        <w:rPr>
          <w:rFonts w:ascii="Times New Roman" w:hAnsi="Times New Roman"/>
          <w:sz w:val="24"/>
          <w:szCs w:val="24"/>
        </w:rPr>
        <w:t xml:space="preserve">: </w:t>
      </w:r>
    </w:p>
    <w:p w:rsidR="0010054B" w:rsidRPr="000178B4" w:rsidRDefault="0010054B" w:rsidP="000178B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0178B4">
        <w:rPr>
          <w:rFonts w:ascii="Times New Roman" w:hAnsi="Times New Roman"/>
          <w:sz w:val="24"/>
          <w:szCs w:val="24"/>
        </w:rPr>
        <w:t>1) изобразительные наглядные пособия:</w:t>
      </w:r>
    </w:p>
    <w:p w:rsidR="0010054B" w:rsidRPr="000178B4" w:rsidRDefault="0010054B" w:rsidP="000178B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0178B4">
        <w:rPr>
          <w:rFonts w:ascii="Times New Roman" w:hAnsi="Times New Roman"/>
          <w:sz w:val="24"/>
          <w:szCs w:val="24"/>
        </w:rPr>
        <w:t>таблицы:</w:t>
      </w:r>
    </w:p>
    <w:p w:rsidR="0010054B" w:rsidRPr="000178B4" w:rsidRDefault="0010054B" w:rsidP="000178B4">
      <w:pPr>
        <w:numPr>
          <w:ilvl w:val="0"/>
          <w:numId w:val="9"/>
        </w:numPr>
      </w:pPr>
      <w:r w:rsidRPr="000178B4">
        <w:t>Части речи</w:t>
      </w:r>
    </w:p>
    <w:p w:rsidR="0010054B" w:rsidRPr="000178B4" w:rsidRDefault="0010054B" w:rsidP="000178B4">
      <w:pPr>
        <w:numPr>
          <w:ilvl w:val="0"/>
          <w:numId w:val="9"/>
        </w:numPr>
      </w:pPr>
      <w:r w:rsidRPr="000178B4">
        <w:t>Разделительный ь</w:t>
      </w:r>
    </w:p>
    <w:p w:rsidR="0010054B" w:rsidRPr="000178B4" w:rsidRDefault="0010054B" w:rsidP="000178B4">
      <w:pPr>
        <w:numPr>
          <w:ilvl w:val="0"/>
          <w:numId w:val="9"/>
        </w:numPr>
      </w:pPr>
      <w:r w:rsidRPr="000178B4">
        <w:t>Однокоренные слова и формы слова</w:t>
      </w:r>
    </w:p>
    <w:p w:rsidR="0010054B" w:rsidRPr="000178B4" w:rsidRDefault="0010054B" w:rsidP="000178B4">
      <w:pPr>
        <w:numPr>
          <w:ilvl w:val="0"/>
          <w:numId w:val="9"/>
        </w:numPr>
      </w:pPr>
      <w:r w:rsidRPr="000178B4">
        <w:t>Разбор слов по составу</w:t>
      </w:r>
    </w:p>
    <w:p w:rsidR="0010054B" w:rsidRPr="000178B4" w:rsidRDefault="0010054B" w:rsidP="000178B4">
      <w:pPr>
        <w:numPr>
          <w:ilvl w:val="0"/>
          <w:numId w:val="9"/>
        </w:numPr>
      </w:pPr>
      <w:r w:rsidRPr="000178B4">
        <w:t>Правописание приставок</w:t>
      </w:r>
    </w:p>
    <w:p w:rsidR="0010054B" w:rsidRPr="000178B4" w:rsidRDefault="0010054B" w:rsidP="000178B4">
      <w:pPr>
        <w:numPr>
          <w:ilvl w:val="0"/>
          <w:numId w:val="9"/>
        </w:numPr>
      </w:pPr>
      <w:r w:rsidRPr="000178B4">
        <w:t>Безударные гласные в корне слова</w:t>
      </w:r>
    </w:p>
    <w:p w:rsidR="0010054B" w:rsidRPr="000178B4" w:rsidRDefault="0010054B" w:rsidP="000178B4">
      <w:pPr>
        <w:numPr>
          <w:ilvl w:val="0"/>
          <w:numId w:val="9"/>
        </w:numPr>
      </w:pPr>
      <w:r w:rsidRPr="000178B4">
        <w:t>парные согласные в середине слова</w:t>
      </w:r>
    </w:p>
    <w:p w:rsidR="0010054B" w:rsidRPr="000178B4" w:rsidRDefault="0010054B" w:rsidP="000178B4">
      <w:pPr>
        <w:numPr>
          <w:ilvl w:val="0"/>
          <w:numId w:val="9"/>
        </w:numPr>
      </w:pPr>
      <w:r w:rsidRPr="000178B4">
        <w:t>Связь слов в предложении</w:t>
      </w:r>
    </w:p>
    <w:p w:rsidR="0010054B" w:rsidRPr="000178B4" w:rsidRDefault="0010054B" w:rsidP="000178B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0178B4">
        <w:rPr>
          <w:rFonts w:ascii="Times New Roman" w:hAnsi="Times New Roman"/>
          <w:sz w:val="24"/>
          <w:szCs w:val="24"/>
        </w:rPr>
        <w:t>2)   комплект игровых пособий;</w:t>
      </w:r>
    </w:p>
    <w:p w:rsidR="0010054B" w:rsidRPr="000178B4" w:rsidRDefault="0010054B" w:rsidP="000178B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0178B4">
        <w:rPr>
          <w:rFonts w:ascii="Times New Roman" w:hAnsi="Times New Roman"/>
          <w:sz w:val="24"/>
          <w:szCs w:val="24"/>
        </w:rPr>
        <w:t>3)  оборудование для мультимедийных демонстраций (компьютер, медиапроектор),  интерактивная доска;</w:t>
      </w:r>
    </w:p>
    <w:p w:rsidR="0010054B" w:rsidRPr="000178B4" w:rsidRDefault="0010054B" w:rsidP="000178B4">
      <w:pPr>
        <w:tabs>
          <w:tab w:val="left" w:pos="2205"/>
        </w:tabs>
        <w:jc w:val="both"/>
      </w:pPr>
      <w:r w:rsidRPr="000178B4">
        <w:t xml:space="preserve">4) цифровые образовательные ресурсы; </w:t>
      </w:r>
    </w:p>
    <w:p w:rsidR="0010054B" w:rsidRPr="000178B4" w:rsidRDefault="0010054B" w:rsidP="000178B4">
      <w:pPr>
        <w:tabs>
          <w:tab w:val="left" w:pos="2205"/>
        </w:tabs>
        <w:jc w:val="both"/>
      </w:pPr>
      <w:r w:rsidRPr="000178B4">
        <w:rPr>
          <w:lang w:val="en-US"/>
        </w:rPr>
        <w:t>DVD</w:t>
      </w:r>
      <w:r w:rsidRPr="000178B4">
        <w:t xml:space="preserve"> диски с заданиями для интерактивных досок 2 класс;</w:t>
      </w:r>
    </w:p>
    <w:p w:rsidR="0010054B" w:rsidRPr="000178B4" w:rsidRDefault="0010054B" w:rsidP="000178B4">
      <w:pPr>
        <w:tabs>
          <w:tab w:val="left" w:pos="2205"/>
        </w:tabs>
        <w:jc w:val="both"/>
      </w:pPr>
      <w:r w:rsidRPr="000178B4">
        <w:t>электронные презентации:</w:t>
      </w:r>
    </w:p>
    <w:p w:rsidR="0010054B" w:rsidRPr="000178B4" w:rsidRDefault="0010054B" w:rsidP="000178B4">
      <w:r w:rsidRPr="000178B4">
        <w:t xml:space="preserve">Детские презентации </w:t>
      </w:r>
      <w:hyperlink r:id="rId7" w:history="1">
        <w:r w:rsidRPr="000178B4">
          <w:rPr>
            <w:rStyle w:val="a9"/>
          </w:rPr>
          <w:t>http://viki.rdf.ru/item/395/download/</w:t>
        </w:r>
      </w:hyperlink>
    </w:p>
    <w:p w:rsidR="0010054B" w:rsidRPr="000178B4" w:rsidRDefault="0010054B" w:rsidP="000178B4">
      <w:r w:rsidRPr="000178B4">
        <w:t>http://skazochki.narod.ru - Сайт «Детский мир». Детские песни, мультфильмы, сказки, загадки и др.</w:t>
      </w:r>
    </w:p>
    <w:p w:rsidR="0010054B" w:rsidRDefault="0010054B" w:rsidP="000178B4">
      <w:pPr>
        <w:rPr>
          <w:rStyle w:val="a9"/>
        </w:rPr>
      </w:pPr>
      <w:r w:rsidRPr="000178B4">
        <w:t xml:space="preserve">Копилка опыта учителей начальных классов: </w:t>
      </w:r>
      <w:hyperlink r:id="rId8" w:history="1">
        <w:r w:rsidRPr="000178B4">
          <w:rPr>
            <w:rStyle w:val="a9"/>
          </w:rPr>
          <w:t>http://www.uroki.net/docnach.htm</w:t>
        </w:r>
      </w:hyperlink>
    </w:p>
    <w:p w:rsidR="002B6F85" w:rsidRPr="000178B4" w:rsidRDefault="002B6F85" w:rsidP="000178B4"/>
    <w:p w:rsidR="0010054B" w:rsidRDefault="0010054B" w:rsidP="000178B4">
      <w:pPr>
        <w:ind w:left="10"/>
      </w:pPr>
      <w:r w:rsidRPr="000178B4">
        <w:rPr>
          <w:b/>
        </w:rPr>
        <w:lastRenderedPageBreak/>
        <w:t>Программы</w:t>
      </w:r>
      <w:r w:rsidRPr="000178B4">
        <w:t xml:space="preserve"> общеобразовательных учреждений. Начальная школа: 2 класс. 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примерная основная образовательная программа: [сборник].- М.: АСТ: Астрель, 2012г.</w:t>
      </w:r>
    </w:p>
    <w:p w:rsidR="002B6F85" w:rsidRDefault="002B6F85" w:rsidP="000178B4">
      <w:pPr>
        <w:ind w:left="10"/>
      </w:pPr>
    </w:p>
    <w:p w:rsidR="002B6F85" w:rsidRPr="000178B4" w:rsidRDefault="002B6F85" w:rsidP="000178B4">
      <w:pPr>
        <w:ind w:left="10"/>
      </w:pPr>
    </w:p>
    <w:p w:rsidR="0010054B" w:rsidRPr="000178B4" w:rsidRDefault="0010054B" w:rsidP="000178B4">
      <w:pPr>
        <w:ind w:left="10"/>
        <w:rPr>
          <w:color w:val="000000"/>
          <w:spacing w:val="1"/>
        </w:rPr>
      </w:pPr>
      <w:r w:rsidRPr="000178B4">
        <w:rPr>
          <w:b/>
          <w:bCs/>
          <w:color w:val="000000"/>
          <w:spacing w:val="1"/>
        </w:rPr>
        <w:t xml:space="preserve"> Учебники и учебные пособия:</w:t>
      </w:r>
    </w:p>
    <w:p w:rsidR="0010054B" w:rsidRPr="000178B4" w:rsidRDefault="0010054B" w:rsidP="000178B4">
      <w:pPr>
        <w:shd w:val="clear" w:color="auto" w:fill="FFFFFF"/>
        <w:ind w:left="10" w:firstLine="350"/>
        <w:jc w:val="both"/>
        <w:rPr>
          <w:color w:val="000000"/>
          <w:spacing w:val="2"/>
        </w:rPr>
      </w:pPr>
      <w:r w:rsidRPr="000178B4">
        <w:rPr>
          <w:color w:val="000000"/>
          <w:spacing w:val="2"/>
        </w:rPr>
        <w:t>Русский язык: 2 класс: учебник /</w:t>
      </w:r>
      <w:r w:rsidRPr="000178B4">
        <w:rPr>
          <w:rStyle w:val="a6"/>
          <w:i w:val="0"/>
          <w:color w:val="000000"/>
        </w:rPr>
        <w:t xml:space="preserve"> Л. Я. Желтовская. О.Б. Калинина</w:t>
      </w:r>
      <w:r w:rsidRPr="000178B4">
        <w:rPr>
          <w:color w:val="000000"/>
          <w:spacing w:val="2"/>
        </w:rPr>
        <w:t xml:space="preserve">  – М.: АСТ: Астрель, 2012г.</w:t>
      </w:r>
    </w:p>
    <w:p w:rsidR="0010054B" w:rsidRPr="000178B4" w:rsidRDefault="0010054B" w:rsidP="000178B4">
      <w:pPr>
        <w:shd w:val="clear" w:color="auto" w:fill="FFFFFF"/>
        <w:ind w:left="10" w:firstLine="350"/>
        <w:jc w:val="both"/>
        <w:rPr>
          <w:color w:val="000000"/>
          <w:spacing w:val="2"/>
        </w:rPr>
      </w:pPr>
      <w:r w:rsidRPr="000178B4">
        <w:rPr>
          <w:color w:val="000000"/>
          <w:spacing w:val="2"/>
        </w:rPr>
        <w:t>Русский язык: рабочая тетрадь: к учебнику</w:t>
      </w:r>
      <w:r w:rsidRPr="000178B4">
        <w:rPr>
          <w:rStyle w:val="a6"/>
          <w:i w:val="0"/>
          <w:color w:val="000000"/>
        </w:rPr>
        <w:t xml:space="preserve"> Л. Я. Желтовской. О.Б. Калининой</w:t>
      </w:r>
      <w:r w:rsidRPr="000178B4">
        <w:rPr>
          <w:color w:val="000000"/>
          <w:spacing w:val="2"/>
        </w:rPr>
        <w:t xml:space="preserve">  «Русский язык»: для 2–гокл. четырёхлет. нач. шк. / /</w:t>
      </w:r>
      <w:r w:rsidRPr="000178B4">
        <w:rPr>
          <w:rStyle w:val="a6"/>
          <w:i w:val="0"/>
          <w:color w:val="000000"/>
        </w:rPr>
        <w:t xml:space="preserve"> Л. Я. Желтовская. О.Б. Калинина</w:t>
      </w:r>
      <w:r w:rsidRPr="000178B4">
        <w:rPr>
          <w:color w:val="000000"/>
          <w:spacing w:val="2"/>
        </w:rPr>
        <w:t xml:space="preserve">  .  – М.: АСТ: Астрель, 2013г.</w:t>
      </w:r>
    </w:p>
    <w:p w:rsidR="00374896" w:rsidRDefault="0010054B" w:rsidP="000178B4">
      <w:pPr>
        <w:shd w:val="clear" w:color="auto" w:fill="FFFFFF"/>
        <w:jc w:val="both"/>
        <w:rPr>
          <w:color w:val="000000"/>
          <w:spacing w:val="1"/>
        </w:rPr>
      </w:pPr>
      <w:r w:rsidRPr="000178B4">
        <w:rPr>
          <w:b/>
          <w:bCs/>
          <w:color w:val="000000"/>
          <w:spacing w:val="-1"/>
        </w:rPr>
        <w:t>Методическое    пособие    для    учителя:</w:t>
      </w:r>
      <w:r w:rsidRPr="000178B4">
        <w:rPr>
          <w:color w:val="000000"/>
          <w:spacing w:val="1"/>
        </w:rPr>
        <w:t>Обучение  во 2 классе по  учебник</w:t>
      </w:r>
      <w:r w:rsidR="00A44D8A" w:rsidRPr="000178B4">
        <w:rPr>
          <w:color w:val="000000"/>
          <w:spacing w:val="1"/>
        </w:rPr>
        <w:t>у</w:t>
      </w:r>
      <w:r w:rsidRPr="000178B4">
        <w:rPr>
          <w:color w:val="000000"/>
          <w:spacing w:val="1"/>
        </w:rPr>
        <w:t xml:space="preserve"> «Русский язык» </w:t>
      </w:r>
      <w:r w:rsidRPr="000178B4">
        <w:rPr>
          <w:color w:val="000000"/>
          <w:spacing w:val="2"/>
        </w:rPr>
        <w:t>/</w:t>
      </w:r>
      <w:r w:rsidRPr="000178B4">
        <w:rPr>
          <w:rStyle w:val="a6"/>
          <w:i w:val="0"/>
          <w:color w:val="000000"/>
        </w:rPr>
        <w:t xml:space="preserve"> Л. Я. Желтовская. О.Б. Калинина</w:t>
      </w:r>
      <w:r w:rsidRPr="000178B4">
        <w:rPr>
          <w:color w:val="000000"/>
          <w:spacing w:val="1"/>
        </w:rPr>
        <w:t>:</w:t>
      </w:r>
      <w:r w:rsidRPr="000178B4">
        <w:rPr>
          <w:color w:val="000000"/>
          <w:spacing w:val="-1"/>
        </w:rPr>
        <w:t xml:space="preserve">программы, методические рекомендации, тематическое планирование / </w:t>
      </w:r>
      <w:r w:rsidRPr="000178B4">
        <w:rPr>
          <w:color w:val="000000"/>
          <w:spacing w:val="2"/>
        </w:rPr>
        <w:t>/</w:t>
      </w:r>
      <w:r w:rsidRPr="000178B4">
        <w:rPr>
          <w:rStyle w:val="a6"/>
          <w:i w:val="0"/>
          <w:color w:val="000000"/>
        </w:rPr>
        <w:t xml:space="preserve"> Л. Я. Желтовская. О.Б. Калинина</w:t>
      </w:r>
      <w:r w:rsidRPr="000178B4">
        <w:rPr>
          <w:color w:val="000000"/>
          <w:spacing w:val="1"/>
        </w:rPr>
        <w:t>- М.: АСТ: Астрель;, 201</w:t>
      </w:r>
      <w:r w:rsidR="00A44D8A" w:rsidRPr="000178B4">
        <w:rPr>
          <w:color w:val="000000"/>
          <w:spacing w:val="1"/>
        </w:rPr>
        <w:t>2</w:t>
      </w:r>
      <w:r w:rsidRPr="000178B4">
        <w:rPr>
          <w:color w:val="000000"/>
          <w:spacing w:val="1"/>
        </w:rPr>
        <w:t>г.</w:t>
      </w:r>
    </w:p>
    <w:p w:rsidR="002B6F85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2B6F85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2B6F85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2B6F85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2B6F85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2B6F85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2B6F85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2B6F85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2B6F85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2B6F85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2B6F85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2B6F85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2B6F85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2B6F85" w:rsidRPr="000178B4" w:rsidRDefault="002B6F85" w:rsidP="000178B4">
      <w:pPr>
        <w:shd w:val="clear" w:color="auto" w:fill="FFFFFF"/>
        <w:jc w:val="both"/>
        <w:rPr>
          <w:color w:val="000000"/>
          <w:spacing w:val="1"/>
        </w:rPr>
      </w:pPr>
    </w:p>
    <w:p w:rsidR="00BA58E0" w:rsidRPr="000178B4" w:rsidRDefault="00BA58E0" w:rsidP="000178B4">
      <w:pPr>
        <w:shd w:val="clear" w:color="auto" w:fill="FFFFFF"/>
        <w:jc w:val="both"/>
        <w:rPr>
          <w:color w:val="000000"/>
          <w:spacing w:val="2"/>
        </w:rPr>
      </w:pPr>
    </w:p>
    <w:p w:rsidR="0010054B" w:rsidRPr="000178B4" w:rsidRDefault="0010054B" w:rsidP="000178B4">
      <w:r w:rsidRPr="000178B4">
        <w:t>СОГЛАСОВАНО</w:t>
      </w:r>
    </w:p>
    <w:p w:rsidR="0010054B" w:rsidRPr="000178B4" w:rsidRDefault="0010054B" w:rsidP="000178B4">
      <w:r w:rsidRPr="000178B4">
        <w:t xml:space="preserve">                                                                                                                                        Руководитель РМО _________/__________Дата__________    </w:t>
      </w:r>
    </w:p>
    <w:p w:rsidR="0010054B" w:rsidRPr="000178B4" w:rsidRDefault="0010054B" w:rsidP="000178B4">
      <w:r w:rsidRPr="000178B4">
        <w:t xml:space="preserve">подпись      расшифровка     </w:t>
      </w:r>
    </w:p>
    <w:p w:rsidR="0010054B" w:rsidRPr="000178B4" w:rsidRDefault="0010054B" w:rsidP="000178B4"/>
    <w:p w:rsidR="0010054B" w:rsidRPr="000178B4" w:rsidRDefault="0010054B" w:rsidP="000178B4">
      <w:r w:rsidRPr="000178B4">
        <w:t xml:space="preserve">                                                                                                                                        СОГЛАСОВАНО</w:t>
      </w:r>
    </w:p>
    <w:p w:rsidR="0010054B" w:rsidRPr="000178B4" w:rsidRDefault="0010054B" w:rsidP="000178B4">
      <w:r w:rsidRPr="000178B4">
        <w:t xml:space="preserve">Зам.директора по УР _________/__________Дата_________    </w:t>
      </w:r>
    </w:p>
    <w:p w:rsidR="008F523A" w:rsidRPr="000178B4" w:rsidRDefault="0010054B" w:rsidP="000178B4">
      <w:r w:rsidRPr="000178B4">
        <w:t xml:space="preserve">подпись      расшифровка                                    </w:t>
      </w:r>
    </w:p>
    <w:sectPr w:rsidR="008F523A" w:rsidRPr="000178B4" w:rsidSect="00017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850" w:left="1134" w:header="708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08" w:rsidRDefault="008E6008" w:rsidP="000178B4">
      <w:r>
        <w:separator/>
      </w:r>
    </w:p>
  </w:endnote>
  <w:endnote w:type="continuationSeparator" w:id="1">
    <w:p w:rsidR="008E6008" w:rsidRDefault="008E6008" w:rsidP="0001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B4" w:rsidRDefault="000178B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07208"/>
      <w:docPartObj>
        <w:docPartGallery w:val="Page Numbers (Bottom of Page)"/>
        <w:docPartUnique/>
      </w:docPartObj>
    </w:sdtPr>
    <w:sdtContent>
      <w:p w:rsidR="000178B4" w:rsidRDefault="006B3CAA">
        <w:pPr>
          <w:pStyle w:val="ac"/>
          <w:jc w:val="center"/>
        </w:pPr>
        <w:r>
          <w:fldChar w:fldCharType="begin"/>
        </w:r>
        <w:r w:rsidR="000178B4">
          <w:instrText>PAGE   \* MERGEFORMAT</w:instrText>
        </w:r>
        <w:r>
          <w:fldChar w:fldCharType="separate"/>
        </w:r>
        <w:r w:rsidR="00786B25">
          <w:rPr>
            <w:noProof/>
          </w:rPr>
          <w:t>12</w:t>
        </w:r>
        <w:r>
          <w:fldChar w:fldCharType="end"/>
        </w:r>
      </w:p>
    </w:sdtContent>
  </w:sdt>
  <w:p w:rsidR="000178B4" w:rsidRDefault="000178B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B4" w:rsidRDefault="000178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08" w:rsidRDefault="008E6008" w:rsidP="000178B4">
      <w:r>
        <w:separator/>
      </w:r>
    </w:p>
  </w:footnote>
  <w:footnote w:type="continuationSeparator" w:id="1">
    <w:p w:rsidR="008E6008" w:rsidRDefault="008E6008" w:rsidP="00017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B4" w:rsidRDefault="000178B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B4" w:rsidRDefault="000178B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B4" w:rsidRDefault="000178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44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DE9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CB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EE0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6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5AF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AA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DCB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359CE"/>
    <w:multiLevelType w:val="hybridMultilevel"/>
    <w:tmpl w:val="379A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7E7C"/>
    <w:multiLevelType w:val="hybridMultilevel"/>
    <w:tmpl w:val="4516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2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56F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3C1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4B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A2B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3E8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85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525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C72C6"/>
    <w:multiLevelType w:val="hybridMultilevel"/>
    <w:tmpl w:val="F02C8B9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3D0B7ED8"/>
    <w:multiLevelType w:val="hybridMultilevel"/>
    <w:tmpl w:val="38766B0C"/>
    <w:lvl w:ilvl="0" w:tplc="6756EB08">
      <w:start w:val="1"/>
      <w:numFmt w:val="decimal"/>
      <w:lvlText w:val="%1)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6">
    <w:nsid w:val="41C60D8E"/>
    <w:multiLevelType w:val="hybridMultilevel"/>
    <w:tmpl w:val="88DA8716"/>
    <w:lvl w:ilvl="0" w:tplc="1A30F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70E4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72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6A1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E2B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145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EE5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C08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A5447"/>
    <w:multiLevelType w:val="hybridMultilevel"/>
    <w:tmpl w:val="77FC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705DE"/>
    <w:multiLevelType w:val="hybridMultilevel"/>
    <w:tmpl w:val="A0EC0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15FB1"/>
    <w:multiLevelType w:val="singleLevel"/>
    <w:tmpl w:val="C5E47140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7076253D"/>
    <w:multiLevelType w:val="hybridMultilevel"/>
    <w:tmpl w:val="94D8C3A4"/>
    <w:lvl w:ilvl="0" w:tplc="15B89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D85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922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F23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021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D6C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D85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4A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120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54B"/>
    <w:rsid w:val="000178B4"/>
    <w:rsid w:val="0010054B"/>
    <w:rsid w:val="00106A3B"/>
    <w:rsid w:val="002B6F85"/>
    <w:rsid w:val="00374896"/>
    <w:rsid w:val="0037594A"/>
    <w:rsid w:val="00380A13"/>
    <w:rsid w:val="00441043"/>
    <w:rsid w:val="0045489C"/>
    <w:rsid w:val="00481096"/>
    <w:rsid w:val="0060519D"/>
    <w:rsid w:val="006B3CAA"/>
    <w:rsid w:val="00755B02"/>
    <w:rsid w:val="007818E0"/>
    <w:rsid w:val="00786B25"/>
    <w:rsid w:val="008E6008"/>
    <w:rsid w:val="008F523A"/>
    <w:rsid w:val="00932E9E"/>
    <w:rsid w:val="009B20D6"/>
    <w:rsid w:val="009D4C92"/>
    <w:rsid w:val="009F48DF"/>
    <w:rsid w:val="00A44D8A"/>
    <w:rsid w:val="00BA259C"/>
    <w:rsid w:val="00BA58E0"/>
    <w:rsid w:val="00C7632E"/>
    <w:rsid w:val="00D9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054B"/>
    <w:pPr>
      <w:keepNext/>
      <w:outlineLvl w:val="1"/>
    </w:pPr>
    <w:rPr>
      <w:rFonts w:ascii="Arial Narrow" w:hAnsi="Arial Narrow"/>
      <w:i/>
      <w:iCs/>
      <w:sz w:val="20"/>
      <w:szCs w:val="28"/>
    </w:rPr>
  </w:style>
  <w:style w:type="paragraph" w:styleId="3">
    <w:name w:val="heading 3"/>
    <w:basedOn w:val="a"/>
    <w:next w:val="a"/>
    <w:link w:val="30"/>
    <w:qFormat/>
    <w:rsid w:val="0010054B"/>
    <w:pPr>
      <w:keepNext/>
      <w:outlineLvl w:val="2"/>
    </w:pPr>
    <w:rPr>
      <w:rFonts w:ascii="Arial Narrow" w:hAnsi="Arial Narrow"/>
      <w:sz w:val="2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54B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054B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a3">
    <w:name w:val="Body Text Indent"/>
    <w:basedOn w:val="a"/>
    <w:link w:val="a4"/>
    <w:semiHidden/>
    <w:rsid w:val="0010054B"/>
    <w:pPr>
      <w:ind w:left="113"/>
      <w:jc w:val="both"/>
    </w:pPr>
    <w:rPr>
      <w:rFonts w:ascii="Arial Narrow" w:hAnsi="Arial Narrow"/>
      <w:noProof/>
      <w:color w:val="000000"/>
      <w:sz w:val="20"/>
      <w:szCs w:val="17"/>
    </w:rPr>
  </w:style>
  <w:style w:type="character" w:customStyle="1" w:styleId="a4">
    <w:name w:val="Основной текст с отступом Знак"/>
    <w:basedOn w:val="a0"/>
    <w:link w:val="a3"/>
    <w:semiHidden/>
    <w:rsid w:val="0010054B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styleId="a5">
    <w:name w:val="Normal (Web)"/>
    <w:basedOn w:val="a"/>
    <w:unhideWhenUsed/>
    <w:rsid w:val="0010054B"/>
    <w:pPr>
      <w:spacing w:before="100" w:beforeAutospacing="1" w:after="100" w:afterAutospacing="1"/>
    </w:pPr>
  </w:style>
  <w:style w:type="character" w:styleId="a6">
    <w:name w:val="Emphasis"/>
    <w:qFormat/>
    <w:rsid w:val="0010054B"/>
    <w:rPr>
      <w:i/>
      <w:iCs/>
    </w:rPr>
  </w:style>
  <w:style w:type="character" w:customStyle="1" w:styleId="a7">
    <w:name w:val="Основной текст_"/>
    <w:link w:val="1"/>
    <w:locked/>
    <w:rsid w:val="0010054B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10054B"/>
    <w:pPr>
      <w:widowControl w:val="0"/>
      <w:shd w:val="clear" w:color="auto" w:fill="FFFFFF"/>
      <w:spacing w:line="298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rsid w:val="0010054B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10">
    <w:name w:val="Без интервала1"/>
    <w:rsid w:val="001005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9">
    <w:name w:val="Hyperlink"/>
    <w:rsid w:val="0010054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17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7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7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7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548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054B"/>
    <w:pPr>
      <w:keepNext/>
      <w:outlineLvl w:val="1"/>
    </w:pPr>
    <w:rPr>
      <w:rFonts w:ascii="Arial Narrow" w:hAnsi="Arial Narrow"/>
      <w:i/>
      <w:iCs/>
      <w:sz w:val="20"/>
      <w:szCs w:val="28"/>
    </w:rPr>
  </w:style>
  <w:style w:type="paragraph" w:styleId="3">
    <w:name w:val="heading 3"/>
    <w:basedOn w:val="a"/>
    <w:next w:val="a"/>
    <w:link w:val="30"/>
    <w:qFormat/>
    <w:rsid w:val="0010054B"/>
    <w:pPr>
      <w:keepNext/>
      <w:outlineLvl w:val="2"/>
    </w:pPr>
    <w:rPr>
      <w:rFonts w:ascii="Arial Narrow" w:hAnsi="Arial Narrow"/>
      <w:sz w:val="2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54B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054B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a3">
    <w:name w:val="Body Text Indent"/>
    <w:basedOn w:val="a"/>
    <w:link w:val="a4"/>
    <w:semiHidden/>
    <w:rsid w:val="0010054B"/>
    <w:pPr>
      <w:ind w:left="113"/>
      <w:jc w:val="both"/>
    </w:pPr>
    <w:rPr>
      <w:rFonts w:ascii="Arial Narrow" w:hAnsi="Arial Narrow"/>
      <w:noProof/>
      <w:color w:val="000000"/>
      <w:sz w:val="20"/>
      <w:szCs w:val="17"/>
    </w:rPr>
  </w:style>
  <w:style w:type="character" w:customStyle="1" w:styleId="a4">
    <w:name w:val="Основной текст с отступом Знак"/>
    <w:basedOn w:val="a0"/>
    <w:link w:val="a3"/>
    <w:semiHidden/>
    <w:rsid w:val="0010054B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styleId="a5">
    <w:name w:val="Normal (Web)"/>
    <w:basedOn w:val="a"/>
    <w:unhideWhenUsed/>
    <w:rsid w:val="0010054B"/>
    <w:pPr>
      <w:spacing w:before="100" w:beforeAutospacing="1" w:after="100" w:afterAutospacing="1"/>
    </w:pPr>
  </w:style>
  <w:style w:type="character" w:styleId="a6">
    <w:name w:val="Emphasis"/>
    <w:qFormat/>
    <w:rsid w:val="0010054B"/>
    <w:rPr>
      <w:i/>
      <w:iCs/>
    </w:rPr>
  </w:style>
  <w:style w:type="character" w:customStyle="1" w:styleId="a7">
    <w:name w:val="Основной текст_"/>
    <w:link w:val="1"/>
    <w:locked/>
    <w:rsid w:val="0010054B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10054B"/>
    <w:pPr>
      <w:widowControl w:val="0"/>
      <w:shd w:val="clear" w:color="auto" w:fill="FFFFFF"/>
      <w:spacing w:line="298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rsid w:val="0010054B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10">
    <w:name w:val="Без интервала1"/>
    <w:rsid w:val="001005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9">
    <w:name w:val="Hyperlink"/>
    <w:rsid w:val="0010054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17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7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7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7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548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docnach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viki.rdf.ru/item/395/download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14</cp:revision>
  <cp:lastPrinted>2014-11-06T16:35:00Z</cp:lastPrinted>
  <dcterms:created xsi:type="dcterms:W3CDTF">2014-10-27T17:35:00Z</dcterms:created>
  <dcterms:modified xsi:type="dcterms:W3CDTF">2016-01-17T06:07:00Z</dcterms:modified>
</cp:coreProperties>
</file>