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0" w:rsidRDefault="00C45E00" w:rsidP="00C45E00">
      <w:pPr>
        <w:tabs>
          <w:tab w:val="left" w:pos="30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«Детство без границ»</w:t>
      </w:r>
    </w:p>
    <w:p w:rsidR="00C45E00" w:rsidRDefault="00C45E00" w:rsidP="00C45E00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разновозрастная общественная организация «Ровесник»  объединяет детей 8-14 лет, учащихся МБОУ Котовская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Организация немногочисленная, всего 28 человек. Несмотря на это члены организации активны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Участвуют в различных добрых и полезных делах: тимуровской и волонтёрской работе, спортивных соревнованиях и конкурсах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патриотической  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обучаются в районной  Школе лидера и развивают лидерские среди членов организации, проводя тренинги и общественно- значимые дела.  </w:t>
      </w:r>
    </w:p>
    <w:p w:rsidR="00C45E00" w:rsidRDefault="00C45E00" w:rsidP="00C45E00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организации активно участвуют в районных этапах различных конкурсов,  являются их победителями и призёрами. Особо значимым и почётным для членов нашей организации является участие в  международном фестивале «Детство без границ» В 2014-2015 учебном году дети приняли участие в четырёх конкурсах регионального этапа 7 Международного фестиваля «Детство без границ».  Это «Моя организация через 25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»;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, </w:t>
      </w:r>
      <w:r w:rsidRPr="00B8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D5D">
        <w:rPr>
          <w:rFonts w:ascii="Times New Roman" w:hAnsi="Times New Roman" w:cs="Times New Roman"/>
          <w:sz w:val="28"/>
          <w:szCs w:val="28"/>
        </w:rPr>
        <w:t>«Знамя мира в руках детей»</w:t>
      </w:r>
      <w:r>
        <w:rPr>
          <w:rFonts w:ascii="Times New Roman" w:hAnsi="Times New Roman" w:cs="Times New Roman"/>
          <w:sz w:val="28"/>
          <w:szCs w:val="28"/>
        </w:rPr>
        <w:t xml:space="preserve">, «С гордостью за прошлое. С заботой о настоящем и будущем», «Равнение на Победу», приурочены к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C45E00" w:rsidRDefault="00C45E00" w:rsidP="00C45E00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в конкурсе- акции «Знамя мира в руках детей» члены организации писали конкурсные сочинения «Дети против войны на Украине». Лучшие работы были размещены СМИ -  в детской газете «ШОК» (Выпускает творческое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ДОО «Ровесник»). Лейтмотивом конкурса послужили слова А. Франса «Война -  преступление, которое не искупается победой».  </w:t>
      </w:r>
      <w:r w:rsidRPr="0010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Победители, Баранов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Жилина Надежда, Орехова Елизавета, показали неплохие журналистские навыки, знание проблемы, выразили боль за судьбу украинских детей. Данный конкурс развивал в детях сострадание, милосердие, участие в судьбе незнакомых, но по духу родных и близких людей. Газета вышла в октябре 2014 года, количеством – 70 экземпляров. Была распространена среди членов ДОО «Ровесник», учащихся школы и их родителей, педагогов, работников школы.</w:t>
      </w:r>
    </w:p>
    <w:p w:rsidR="00C45E00" w:rsidRDefault="00C45E00" w:rsidP="00C45E00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пропаганды в детской среде героической истории и славы отечества, содействия воспитанию уважения к памяти защитников отечества в рамках конкурса </w:t>
      </w:r>
      <w:r w:rsidRPr="00863C14">
        <w:rPr>
          <w:rFonts w:ascii="Times New Roman" w:hAnsi="Times New Roman" w:cs="Times New Roman"/>
          <w:sz w:val="28"/>
          <w:szCs w:val="28"/>
        </w:rPr>
        <w:t>«С гордостью за прошлое, с заботой о настоящем и будущем»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был проведен конкурс чтецов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патриотическую тематику «Нет войне».   В рамках конкурса были прочитаны стихи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Симонова, А. Твардовского, А. Ахматовой и др.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авторов военной поры, стихи современных авторов на тему «Дети и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и педагоги школы. Дети красиво и проникновенно читали стихи, проявляя артистические способности. Конкурсное чтение сопровождала мультимедийная презентация.</w:t>
      </w:r>
    </w:p>
    <w:p w:rsidR="00C45E00" w:rsidRDefault="00C45E00" w:rsidP="00C4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конкурса: Орехова Лиза,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Петрова Валя прочитали стихотворение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«Зинка». Призёры конкурса: Жилина Надежда,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C45E00" w:rsidRDefault="00C45E00" w:rsidP="00C4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конкурс, посвящённый 70-летию Победы, «Равнение на Победу»</w:t>
      </w:r>
    </w:p>
    <w:p w:rsidR="00C45E00" w:rsidRDefault="00C45E00" w:rsidP="00C45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этого конкурса члены детской разновозрастной общественной организации «Ровесник» Жилина Надежда,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Горюнова Виктория, Захарова Екатерина, Петрова Валентина, Шведова Кристина посещали  на дому вдов ветеранов Великой Отечественной войны, детей войны. Они подготовили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песни, стихи и танцы), выступив перед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,провели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небольшую викторину на тему «Память о войне».  Дети попыталис</w:t>
      </w:r>
      <w:r w:rsidR="00504EC6">
        <w:rPr>
          <w:rFonts w:ascii="Times New Roman" w:hAnsi="Times New Roman" w:cs="Times New Roman"/>
          <w:sz w:val="28"/>
          <w:szCs w:val="28"/>
        </w:rPr>
        <w:t>ь поднять настроение слушателям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почувствовать себя нужными   и полезными для общества. Бабушки поделились своими воспоминаниями о военных годах, о сплочённости и доброте сельского населения в те далёкие годы.  Дети узнали много интересного и полезного для себя.  В рамках акции «Поздравь ветерана с Новым годом», члены организации подготовили для них подарки своими руками: аппликации и     поздравительные открытки с пожеланиями крепкого здоровья, долгих лет жизни, мира и добра.  Ветераны со слезами на глазах благодарили детей и организаторов акции и в свою очередь желали им беречь мир, хорошо учиться и продолжать делать добрые дела. Данное мероприятие способствовало развитию в детях чувства милосердия, сострадания и доброты.</w:t>
      </w:r>
    </w:p>
    <w:p w:rsidR="00C45E00" w:rsidRDefault="00C45E00" w:rsidP="00C45E00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фестиваль «Детство без границ» - очень нужный и полезный конкурс. Он способствует развитию нашего творческого потенциала, помогает найти друзей и единомышленников,  нацеливает  на добрые и полезные обществу дела. Участие в конкурсах данного фестиваля  членами нашей организации будет продолжено </w:t>
      </w:r>
    </w:p>
    <w:p w:rsidR="00C45E00" w:rsidRDefault="00C45E00" w:rsidP="00C45E00">
      <w:pPr>
        <w:tabs>
          <w:tab w:val="left" w:pos="30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Жилина, лидер организации</w:t>
      </w:r>
    </w:p>
    <w:p w:rsidR="00C45E00" w:rsidRPr="00B87DB6" w:rsidRDefault="00C45E00" w:rsidP="00C45E00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A39E6" w:rsidRDefault="006A39E6"/>
    <w:sectPr w:rsidR="006A39E6" w:rsidSect="00E7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00"/>
    <w:rsid w:val="00504EC6"/>
    <w:rsid w:val="006A39E6"/>
    <w:rsid w:val="00990796"/>
    <w:rsid w:val="00C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92B5-849E-45E3-BD54-E1B6164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4</cp:revision>
  <dcterms:created xsi:type="dcterms:W3CDTF">2015-01-28T18:29:00Z</dcterms:created>
  <dcterms:modified xsi:type="dcterms:W3CDTF">2015-02-09T04:40:00Z</dcterms:modified>
</cp:coreProperties>
</file>